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4F67E" w14:textId="2A70E09D" w:rsidR="001C6445" w:rsidRDefault="001C6445">
      <w:r>
        <w:rPr>
          <w:sz w:val="36"/>
          <w:szCs w:val="36"/>
        </w:rPr>
        <w:t xml:space="preserve">YEAR </w:t>
      </w:r>
      <w:r w:rsidR="004C7558">
        <w:rPr>
          <w:sz w:val="36"/>
          <w:szCs w:val="36"/>
        </w:rPr>
        <w:t>4</w:t>
      </w:r>
      <w:r>
        <w:rPr>
          <w:sz w:val="36"/>
          <w:szCs w:val="36"/>
        </w:rPr>
        <w:t xml:space="preserve"> SCHEME OF LEARNING</w:t>
      </w:r>
    </w:p>
    <w:tbl>
      <w:tblPr>
        <w:tblStyle w:val="TableGrid"/>
        <w:tblW w:w="14294" w:type="dxa"/>
        <w:tblLook w:val="04A0" w:firstRow="1" w:lastRow="0" w:firstColumn="1" w:lastColumn="0" w:noHBand="0" w:noVBand="1"/>
      </w:tblPr>
      <w:tblGrid>
        <w:gridCol w:w="1512"/>
        <w:gridCol w:w="2233"/>
        <w:gridCol w:w="2142"/>
        <w:gridCol w:w="2142"/>
        <w:gridCol w:w="2090"/>
        <w:gridCol w:w="2134"/>
        <w:gridCol w:w="2041"/>
      </w:tblGrid>
      <w:tr w:rsidR="004C7558" w14:paraId="035500C2" w14:textId="77777777" w:rsidTr="00322B7E">
        <w:trPr>
          <w:trHeight w:val="2381"/>
        </w:trPr>
        <w:tc>
          <w:tcPr>
            <w:tcW w:w="1567" w:type="dxa"/>
            <w:shd w:val="clear" w:color="auto" w:fill="0070C0"/>
          </w:tcPr>
          <w:p w14:paraId="716F1B83" w14:textId="10CC0A12" w:rsidR="001C6445" w:rsidRPr="001C6445" w:rsidRDefault="001C6445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Autumn </w:t>
            </w:r>
          </w:p>
        </w:tc>
        <w:tc>
          <w:tcPr>
            <w:tcW w:w="2364" w:type="dxa"/>
          </w:tcPr>
          <w:p w14:paraId="7FEFCC71" w14:textId="77777777" w:rsidR="001C6445" w:rsidRPr="002D6356" w:rsidRDefault="001C6445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Place value </w:t>
            </w:r>
          </w:p>
          <w:p w14:paraId="1120ACFB" w14:textId="42D1D1C6" w:rsidR="3F82DA92" w:rsidRPr="002D6356" w:rsidRDefault="3F82DA92" w:rsidP="05CAFE72">
            <w:pPr>
              <w:rPr>
                <w:sz w:val="32"/>
                <w:szCs w:val="32"/>
              </w:rPr>
            </w:pPr>
            <w:r w:rsidRPr="002D6356">
              <w:rPr>
                <w:sz w:val="32"/>
                <w:szCs w:val="32"/>
              </w:rPr>
              <w:t xml:space="preserve">4 weeks </w:t>
            </w:r>
          </w:p>
          <w:p w14:paraId="142BD2C7" w14:textId="77777777" w:rsidR="001C6445" w:rsidRPr="002D6356" w:rsidRDefault="001C6445">
            <w:pPr>
              <w:rPr>
                <w:sz w:val="32"/>
                <w:szCs w:val="32"/>
              </w:rPr>
            </w:pPr>
          </w:p>
          <w:p w14:paraId="4E7F7523" w14:textId="24EA29EF" w:rsidR="001C6445" w:rsidRPr="002D6356" w:rsidRDefault="001C6445">
            <w:pPr>
              <w:rPr>
                <w:b/>
                <w:bCs/>
                <w:sz w:val="32"/>
                <w:szCs w:val="32"/>
              </w:rPr>
            </w:pPr>
            <w:r w:rsidRPr="002D6356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993" w:type="dxa"/>
          </w:tcPr>
          <w:p w14:paraId="54AF6044" w14:textId="2F3315BC" w:rsidR="001C6445" w:rsidRPr="004C7558" w:rsidRDefault="004C7558">
            <w:pPr>
              <w:rPr>
                <w:sz w:val="32"/>
                <w:szCs w:val="32"/>
              </w:rPr>
            </w:pPr>
            <w:r w:rsidRPr="004C7558">
              <w:rPr>
                <w:sz w:val="32"/>
                <w:szCs w:val="32"/>
              </w:rPr>
              <w:t xml:space="preserve">Addition and subtraction </w:t>
            </w:r>
          </w:p>
          <w:p w14:paraId="751CF020" w14:textId="28B1D8F3" w:rsidR="004C7558" w:rsidRPr="004C7558" w:rsidRDefault="004C7558">
            <w:pPr>
              <w:rPr>
                <w:sz w:val="32"/>
                <w:szCs w:val="32"/>
              </w:rPr>
            </w:pPr>
            <w:r w:rsidRPr="004C7558">
              <w:rPr>
                <w:sz w:val="32"/>
                <w:szCs w:val="32"/>
              </w:rPr>
              <w:t xml:space="preserve">3 weeks </w:t>
            </w:r>
          </w:p>
          <w:p w14:paraId="49DC9AFF" w14:textId="77777777" w:rsidR="004C7558" w:rsidRDefault="004C7558">
            <w:pPr>
              <w:rPr>
                <w:b/>
                <w:bCs/>
                <w:sz w:val="32"/>
                <w:szCs w:val="32"/>
              </w:rPr>
            </w:pPr>
          </w:p>
          <w:p w14:paraId="0ABDA5FF" w14:textId="0D30EAF1" w:rsidR="004C7558" w:rsidRPr="002D6356" w:rsidRDefault="004C755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1883" w:type="dxa"/>
          </w:tcPr>
          <w:p w14:paraId="61E8F681" w14:textId="77777777" w:rsidR="001C6445" w:rsidRPr="004C7558" w:rsidRDefault="004C7558">
            <w:pPr>
              <w:rPr>
                <w:sz w:val="32"/>
                <w:szCs w:val="32"/>
              </w:rPr>
            </w:pPr>
            <w:r w:rsidRPr="004C7558">
              <w:rPr>
                <w:sz w:val="32"/>
                <w:szCs w:val="32"/>
              </w:rPr>
              <w:t xml:space="preserve">Length and perimeter </w:t>
            </w:r>
          </w:p>
          <w:p w14:paraId="4C2F2841" w14:textId="77777777" w:rsidR="004C7558" w:rsidRPr="004C7558" w:rsidRDefault="004C7558">
            <w:pPr>
              <w:rPr>
                <w:sz w:val="32"/>
                <w:szCs w:val="32"/>
              </w:rPr>
            </w:pPr>
            <w:r w:rsidRPr="004C7558">
              <w:rPr>
                <w:sz w:val="32"/>
                <w:szCs w:val="32"/>
              </w:rPr>
              <w:t xml:space="preserve">2 weeks </w:t>
            </w:r>
          </w:p>
          <w:p w14:paraId="48148240" w14:textId="77777777" w:rsidR="004C7558" w:rsidRDefault="004C7558">
            <w:pPr>
              <w:rPr>
                <w:b/>
                <w:bCs/>
                <w:sz w:val="32"/>
                <w:szCs w:val="32"/>
              </w:rPr>
            </w:pPr>
          </w:p>
          <w:p w14:paraId="2895D8CB" w14:textId="2BA383CB" w:rsidR="004C7558" w:rsidRPr="002D6356" w:rsidRDefault="004C755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1686" w:type="dxa"/>
          </w:tcPr>
          <w:p w14:paraId="37039F4E" w14:textId="0DF54413" w:rsidR="001C6445" w:rsidRDefault="004C755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Multiplication and division </w:t>
            </w:r>
          </w:p>
          <w:p w14:paraId="247AD874" w14:textId="5D4CB06B" w:rsidR="004C7558" w:rsidRDefault="004C755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3 weeks </w:t>
            </w:r>
          </w:p>
          <w:p w14:paraId="6218D69B" w14:textId="77777777" w:rsidR="004C7558" w:rsidRDefault="004C7558">
            <w:pPr>
              <w:rPr>
                <w:b/>
                <w:bCs/>
                <w:sz w:val="32"/>
                <w:szCs w:val="32"/>
              </w:rPr>
            </w:pPr>
          </w:p>
          <w:p w14:paraId="17AA9D38" w14:textId="34CAA5F0" w:rsidR="004C7558" w:rsidRPr="002D6356" w:rsidRDefault="004C755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2287" w:type="dxa"/>
          </w:tcPr>
          <w:p w14:paraId="075E2D09" w14:textId="77777777" w:rsidR="001C6445" w:rsidRPr="002D6356" w:rsidRDefault="001C6445">
            <w:pPr>
              <w:rPr>
                <w:sz w:val="32"/>
                <w:szCs w:val="32"/>
              </w:rPr>
            </w:pPr>
          </w:p>
        </w:tc>
        <w:tc>
          <w:tcPr>
            <w:tcW w:w="2514" w:type="dxa"/>
          </w:tcPr>
          <w:p w14:paraId="42F274E2" w14:textId="77777777" w:rsidR="001C6445" w:rsidRPr="002D6356" w:rsidRDefault="001C6445">
            <w:pPr>
              <w:rPr>
                <w:sz w:val="32"/>
                <w:szCs w:val="32"/>
              </w:rPr>
            </w:pPr>
          </w:p>
        </w:tc>
      </w:tr>
      <w:tr w:rsidR="004C7558" w14:paraId="3D39DE77" w14:textId="77777777" w:rsidTr="00322B7E">
        <w:trPr>
          <w:trHeight w:val="1905"/>
        </w:trPr>
        <w:tc>
          <w:tcPr>
            <w:tcW w:w="1567" w:type="dxa"/>
            <w:shd w:val="clear" w:color="auto" w:fill="0070C0"/>
          </w:tcPr>
          <w:p w14:paraId="6F0AB949" w14:textId="1588FECD" w:rsidR="004435E6" w:rsidRPr="001C6445" w:rsidRDefault="004435E6" w:rsidP="004435E6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Spring </w:t>
            </w:r>
          </w:p>
        </w:tc>
        <w:tc>
          <w:tcPr>
            <w:tcW w:w="2364" w:type="dxa"/>
          </w:tcPr>
          <w:p w14:paraId="50ECAB4B" w14:textId="77777777" w:rsidR="004C7558" w:rsidRDefault="004C7558" w:rsidP="004C755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Multiplication and division </w:t>
            </w:r>
          </w:p>
          <w:p w14:paraId="22744599" w14:textId="77777777" w:rsidR="004C7558" w:rsidRDefault="004C7558" w:rsidP="004C755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3 weeks </w:t>
            </w:r>
          </w:p>
          <w:p w14:paraId="619EC0E4" w14:textId="77777777" w:rsidR="004C7558" w:rsidRDefault="004C7558" w:rsidP="004C7558">
            <w:pPr>
              <w:rPr>
                <w:b/>
                <w:bCs/>
                <w:sz w:val="32"/>
                <w:szCs w:val="32"/>
              </w:rPr>
            </w:pPr>
          </w:p>
          <w:p w14:paraId="0973292D" w14:textId="225AE184" w:rsidR="004435E6" w:rsidRPr="002D6356" w:rsidRDefault="004C7558" w:rsidP="004C7558">
            <w:pPr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NCETM</w:t>
            </w:r>
          </w:p>
        </w:tc>
        <w:tc>
          <w:tcPr>
            <w:tcW w:w="1993" w:type="dxa"/>
          </w:tcPr>
          <w:p w14:paraId="5BC5458D" w14:textId="0F252D86" w:rsidR="002D6356" w:rsidRPr="004C7558" w:rsidRDefault="004C7558" w:rsidP="004435E6">
            <w:pPr>
              <w:rPr>
                <w:sz w:val="32"/>
                <w:szCs w:val="32"/>
              </w:rPr>
            </w:pPr>
            <w:r w:rsidRPr="004C7558">
              <w:rPr>
                <w:sz w:val="32"/>
                <w:szCs w:val="32"/>
              </w:rPr>
              <w:t>Measurement:</w:t>
            </w:r>
          </w:p>
          <w:p w14:paraId="2770BFC9" w14:textId="77777777" w:rsidR="004C7558" w:rsidRPr="004C7558" w:rsidRDefault="004C7558" w:rsidP="004435E6">
            <w:pPr>
              <w:rPr>
                <w:sz w:val="32"/>
                <w:szCs w:val="32"/>
              </w:rPr>
            </w:pPr>
            <w:r w:rsidRPr="004C7558">
              <w:rPr>
                <w:sz w:val="32"/>
                <w:szCs w:val="32"/>
              </w:rPr>
              <w:t>Area</w:t>
            </w:r>
          </w:p>
          <w:p w14:paraId="4D3EFFCA" w14:textId="20501A1D" w:rsidR="004C7558" w:rsidRDefault="004C7558" w:rsidP="004435E6">
            <w:pPr>
              <w:rPr>
                <w:sz w:val="32"/>
                <w:szCs w:val="32"/>
              </w:rPr>
            </w:pPr>
            <w:r w:rsidRPr="004C7558">
              <w:rPr>
                <w:sz w:val="32"/>
                <w:szCs w:val="32"/>
              </w:rPr>
              <w:t xml:space="preserve">1 week </w:t>
            </w:r>
          </w:p>
          <w:p w14:paraId="3C06995C" w14:textId="77777777" w:rsidR="004C7558" w:rsidRPr="004C7558" w:rsidRDefault="004C7558" w:rsidP="004435E6">
            <w:pPr>
              <w:rPr>
                <w:sz w:val="32"/>
                <w:szCs w:val="32"/>
              </w:rPr>
            </w:pPr>
          </w:p>
          <w:p w14:paraId="21FF4CEF" w14:textId="6DE7BFCB" w:rsidR="004C7558" w:rsidRPr="002D6356" w:rsidRDefault="004C7558" w:rsidP="004435E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1883" w:type="dxa"/>
          </w:tcPr>
          <w:p w14:paraId="77E34396" w14:textId="1E3657A5" w:rsidR="004435E6" w:rsidRDefault="004C7558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Fractions</w:t>
            </w:r>
          </w:p>
          <w:p w14:paraId="3D9BCBDA" w14:textId="41B56C74" w:rsidR="004C7558" w:rsidRDefault="004C7558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weeks</w:t>
            </w:r>
          </w:p>
          <w:p w14:paraId="680E7654" w14:textId="77777777" w:rsidR="004C7558" w:rsidRDefault="004C7558" w:rsidP="004435E6">
            <w:pPr>
              <w:rPr>
                <w:sz w:val="32"/>
                <w:szCs w:val="32"/>
              </w:rPr>
            </w:pPr>
          </w:p>
          <w:p w14:paraId="38269B61" w14:textId="77777777" w:rsidR="004C7558" w:rsidRPr="004C7558" w:rsidRDefault="004C7558" w:rsidP="004435E6">
            <w:pPr>
              <w:rPr>
                <w:b/>
                <w:bCs/>
                <w:sz w:val="32"/>
                <w:szCs w:val="32"/>
              </w:rPr>
            </w:pPr>
            <w:r w:rsidRPr="004C7558">
              <w:rPr>
                <w:b/>
                <w:bCs/>
                <w:sz w:val="32"/>
                <w:szCs w:val="32"/>
              </w:rPr>
              <w:t xml:space="preserve">NCETM </w:t>
            </w:r>
          </w:p>
          <w:p w14:paraId="5A373F65" w14:textId="49395960" w:rsidR="004C7558" w:rsidRPr="002D6356" w:rsidRDefault="004C7558" w:rsidP="004435E6">
            <w:pPr>
              <w:rPr>
                <w:sz w:val="32"/>
                <w:szCs w:val="32"/>
              </w:rPr>
            </w:pPr>
          </w:p>
        </w:tc>
        <w:tc>
          <w:tcPr>
            <w:tcW w:w="1686" w:type="dxa"/>
          </w:tcPr>
          <w:p w14:paraId="37D68029" w14:textId="3AFF81E2" w:rsidR="004C7558" w:rsidRDefault="004C7558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Number: </w:t>
            </w:r>
          </w:p>
          <w:p w14:paraId="0CE9428C" w14:textId="44D74669" w:rsidR="004435E6" w:rsidRDefault="004C7558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Decimals </w:t>
            </w:r>
          </w:p>
          <w:p w14:paraId="288929F6" w14:textId="77777777" w:rsidR="004C7558" w:rsidRDefault="004C7558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 weeks </w:t>
            </w:r>
          </w:p>
          <w:p w14:paraId="0ACBB45C" w14:textId="77777777" w:rsidR="004C7558" w:rsidRDefault="004C7558" w:rsidP="004435E6">
            <w:pPr>
              <w:rPr>
                <w:sz w:val="32"/>
                <w:szCs w:val="32"/>
              </w:rPr>
            </w:pPr>
          </w:p>
          <w:p w14:paraId="1487E5FA" w14:textId="2D55F9FC" w:rsidR="004C7558" w:rsidRPr="004C7558" w:rsidRDefault="004C7558" w:rsidP="004435E6">
            <w:pPr>
              <w:rPr>
                <w:b/>
                <w:bCs/>
                <w:sz w:val="32"/>
                <w:szCs w:val="32"/>
              </w:rPr>
            </w:pPr>
            <w:r w:rsidRPr="004C7558">
              <w:rPr>
                <w:b/>
                <w:bCs/>
                <w:sz w:val="32"/>
                <w:szCs w:val="32"/>
              </w:rPr>
              <w:t xml:space="preserve">NCETM </w:t>
            </w:r>
          </w:p>
        </w:tc>
        <w:tc>
          <w:tcPr>
            <w:tcW w:w="2287" w:type="dxa"/>
          </w:tcPr>
          <w:p w14:paraId="2DCA4C20" w14:textId="77777777" w:rsidR="004435E6" w:rsidRDefault="004C7558" w:rsidP="004435E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week consolidation </w:t>
            </w:r>
          </w:p>
          <w:p w14:paraId="3C8E6AF5" w14:textId="21CC183B" w:rsidR="004C7558" w:rsidRPr="002D6356" w:rsidRDefault="004C7558" w:rsidP="004435E6">
            <w:pPr>
              <w:rPr>
                <w:sz w:val="32"/>
                <w:szCs w:val="32"/>
              </w:rPr>
            </w:pPr>
          </w:p>
        </w:tc>
        <w:tc>
          <w:tcPr>
            <w:tcW w:w="2514" w:type="dxa"/>
          </w:tcPr>
          <w:p w14:paraId="3EAA0941" w14:textId="4765A1C7" w:rsidR="002D6356" w:rsidRPr="002D6356" w:rsidRDefault="002D6356" w:rsidP="004435E6">
            <w:pPr>
              <w:rPr>
                <w:sz w:val="32"/>
                <w:szCs w:val="32"/>
              </w:rPr>
            </w:pPr>
          </w:p>
        </w:tc>
      </w:tr>
      <w:tr w:rsidR="004C7558" w14:paraId="0B2A6F06" w14:textId="77777777" w:rsidTr="00322B7E">
        <w:trPr>
          <w:trHeight w:val="2370"/>
        </w:trPr>
        <w:tc>
          <w:tcPr>
            <w:tcW w:w="1567" w:type="dxa"/>
            <w:shd w:val="clear" w:color="auto" w:fill="0070C0"/>
          </w:tcPr>
          <w:p w14:paraId="70183FDD" w14:textId="6DFFE3D9" w:rsidR="004435E6" w:rsidRPr="001C6445" w:rsidRDefault="004435E6" w:rsidP="004435E6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Summer </w:t>
            </w:r>
          </w:p>
        </w:tc>
        <w:tc>
          <w:tcPr>
            <w:tcW w:w="2364" w:type="dxa"/>
          </w:tcPr>
          <w:p w14:paraId="5A34E3F8" w14:textId="77777777" w:rsidR="004C7558" w:rsidRPr="00A147D7" w:rsidRDefault="004C7558" w:rsidP="004C7558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Number: </w:t>
            </w:r>
          </w:p>
          <w:p w14:paraId="3A1A875F" w14:textId="77777777" w:rsidR="004C7558" w:rsidRPr="00A147D7" w:rsidRDefault="004C7558" w:rsidP="004C7558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Decimals </w:t>
            </w:r>
          </w:p>
          <w:p w14:paraId="26C81F08" w14:textId="49E8AABC" w:rsidR="004C7558" w:rsidRPr="00A147D7" w:rsidRDefault="004C7558" w:rsidP="004C7558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>2</w:t>
            </w:r>
            <w:r w:rsidRPr="00A147D7">
              <w:rPr>
                <w:sz w:val="32"/>
                <w:szCs w:val="32"/>
              </w:rPr>
              <w:t xml:space="preserve"> weeks </w:t>
            </w:r>
          </w:p>
          <w:p w14:paraId="665B2F60" w14:textId="77777777" w:rsidR="004C7558" w:rsidRPr="00A147D7" w:rsidRDefault="004C7558" w:rsidP="004C7558">
            <w:pPr>
              <w:rPr>
                <w:sz w:val="32"/>
                <w:szCs w:val="32"/>
              </w:rPr>
            </w:pPr>
          </w:p>
          <w:p w14:paraId="6D56E9CF" w14:textId="53355BED" w:rsidR="004435E6" w:rsidRPr="00A147D7" w:rsidRDefault="004C7558" w:rsidP="004C7558">
            <w:pPr>
              <w:rPr>
                <w:b/>
                <w:bCs/>
                <w:sz w:val="32"/>
                <w:szCs w:val="32"/>
              </w:rPr>
            </w:pPr>
            <w:r w:rsidRPr="00A147D7">
              <w:rPr>
                <w:b/>
                <w:bCs/>
                <w:sz w:val="32"/>
                <w:szCs w:val="32"/>
              </w:rPr>
              <w:t>NCETM</w:t>
            </w:r>
          </w:p>
        </w:tc>
        <w:tc>
          <w:tcPr>
            <w:tcW w:w="1993" w:type="dxa"/>
          </w:tcPr>
          <w:p w14:paraId="492530CB" w14:textId="4FE7DEE2" w:rsidR="004435E6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>Measurement:</w:t>
            </w:r>
          </w:p>
          <w:p w14:paraId="64FDB33A" w14:textId="77777777" w:rsidR="004C7558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Money </w:t>
            </w:r>
          </w:p>
          <w:p w14:paraId="7ABF1BC5" w14:textId="77777777" w:rsidR="004C7558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2 weeks </w:t>
            </w:r>
          </w:p>
          <w:p w14:paraId="61A145FD" w14:textId="77777777" w:rsidR="004C7558" w:rsidRPr="00A147D7" w:rsidRDefault="004C7558" w:rsidP="004435E6">
            <w:pPr>
              <w:rPr>
                <w:b/>
                <w:bCs/>
                <w:sz w:val="32"/>
                <w:szCs w:val="32"/>
              </w:rPr>
            </w:pPr>
          </w:p>
          <w:p w14:paraId="3A549306" w14:textId="1F63E7E3" w:rsidR="004C7558" w:rsidRPr="00A147D7" w:rsidRDefault="004C7558" w:rsidP="004435E6">
            <w:pPr>
              <w:rPr>
                <w:b/>
                <w:bCs/>
                <w:sz w:val="32"/>
                <w:szCs w:val="32"/>
              </w:rPr>
            </w:pPr>
            <w:r w:rsidRPr="00A147D7"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1883" w:type="dxa"/>
          </w:tcPr>
          <w:p w14:paraId="3F511C17" w14:textId="69EF2ECB" w:rsidR="004435E6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>Measurement:</w:t>
            </w:r>
          </w:p>
          <w:p w14:paraId="62FA3908" w14:textId="77777777" w:rsidR="004C7558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Time </w:t>
            </w:r>
          </w:p>
          <w:p w14:paraId="79601F23" w14:textId="77777777" w:rsidR="004C7558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2 weeks </w:t>
            </w:r>
          </w:p>
          <w:p w14:paraId="06C24FC4" w14:textId="77777777" w:rsidR="004C7558" w:rsidRPr="00A147D7" w:rsidRDefault="004C7558" w:rsidP="004435E6">
            <w:pPr>
              <w:rPr>
                <w:b/>
                <w:bCs/>
                <w:sz w:val="32"/>
                <w:szCs w:val="32"/>
              </w:rPr>
            </w:pPr>
          </w:p>
          <w:p w14:paraId="59992B83" w14:textId="6A7A1E74" w:rsidR="004C7558" w:rsidRPr="00A147D7" w:rsidRDefault="004C7558" w:rsidP="004435E6">
            <w:pPr>
              <w:rPr>
                <w:b/>
                <w:bCs/>
                <w:sz w:val="32"/>
                <w:szCs w:val="32"/>
              </w:rPr>
            </w:pPr>
            <w:r w:rsidRPr="00A147D7"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1686" w:type="dxa"/>
          </w:tcPr>
          <w:p w14:paraId="60006FFB" w14:textId="77777777" w:rsidR="004435E6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Statistics </w:t>
            </w:r>
          </w:p>
          <w:p w14:paraId="5B3C3D7F" w14:textId="77777777" w:rsidR="004C7558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1 week </w:t>
            </w:r>
          </w:p>
          <w:p w14:paraId="7B8A53D2" w14:textId="77777777" w:rsidR="004C7558" w:rsidRPr="00A147D7" w:rsidRDefault="004C7558" w:rsidP="004435E6">
            <w:pPr>
              <w:rPr>
                <w:sz w:val="32"/>
                <w:szCs w:val="32"/>
              </w:rPr>
            </w:pPr>
          </w:p>
          <w:p w14:paraId="642734BA" w14:textId="6D8EDBD9" w:rsidR="004C7558" w:rsidRPr="00A147D7" w:rsidRDefault="00A147D7" w:rsidP="004435E6">
            <w:pPr>
              <w:rPr>
                <w:b/>
                <w:bCs/>
                <w:sz w:val="32"/>
                <w:szCs w:val="32"/>
              </w:rPr>
            </w:pPr>
            <w:r w:rsidRPr="00A147D7">
              <w:rPr>
                <w:b/>
                <w:bCs/>
                <w:sz w:val="32"/>
                <w:szCs w:val="32"/>
              </w:rPr>
              <w:t xml:space="preserve">White Rose </w:t>
            </w:r>
          </w:p>
        </w:tc>
        <w:tc>
          <w:tcPr>
            <w:tcW w:w="2287" w:type="dxa"/>
          </w:tcPr>
          <w:p w14:paraId="55C51526" w14:textId="77777777" w:rsidR="004435E6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Geometry </w:t>
            </w:r>
          </w:p>
          <w:p w14:paraId="12687D28" w14:textId="77777777" w:rsidR="004C7558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Property of shape </w:t>
            </w:r>
          </w:p>
          <w:p w14:paraId="0D7FAC8B" w14:textId="47A438D1" w:rsidR="004C7558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3 weeks </w:t>
            </w:r>
          </w:p>
          <w:p w14:paraId="02249441" w14:textId="77777777" w:rsidR="00A147D7" w:rsidRPr="00A147D7" w:rsidRDefault="00A147D7" w:rsidP="004435E6">
            <w:pPr>
              <w:rPr>
                <w:sz w:val="32"/>
                <w:szCs w:val="32"/>
              </w:rPr>
            </w:pPr>
          </w:p>
          <w:p w14:paraId="1E200FBE" w14:textId="127C5A63" w:rsidR="00A147D7" w:rsidRPr="00A147D7" w:rsidRDefault="00A147D7" w:rsidP="004435E6">
            <w:pPr>
              <w:rPr>
                <w:b/>
                <w:bCs/>
                <w:sz w:val="32"/>
                <w:szCs w:val="32"/>
              </w:rPr>
            </w:pPr>
            <w:r w:rsidRPr="00A147D7">
              <w:rPr>
                <w:b/>
                <w:bCs/>
                <w:sz w:val="32"/>
                <w:szCs w:val="32"/>
              </w:rPr>
              <w:t xml:space="preserve">White Rose </w:t>
            </w:r>
          </w:p>
          <w:p w14:paraId="4F1EB23D" w14:textId="62FFE1A0" w:rsidR="004C7558" w:rsidRPr="00A147D7" w:rsidRDefault="004C7558" w:rsidP="004435E6">
            <w:pPr>
              <w:rPr>
                <w:sz w:val="32"/>
                <w:szCs w:val="32"/>
              </w:rPr>
            </w:pPr>
          </w:p>
        </w:tc>
        <w:tc>
          <w:tcPr>
            <w:tcW w:w="2514" w:type="dxa"/>
          </w:tcPr>
          <w:p w14:paraId="5B0509A1" w14:textId="77777777" w:rsidR="004C7558" w:rsidRPr="00A147D7" w:rsidRDefault="004C7558" w:rsidP="004C7558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Geometry </w:t>
            </w:r>
          </w:p>
          <w:p w14:paraId="5DA893C5" w14:textId="77777777" w:rsidR="004435E6" w:rsidRPr="00A147D7" w:rsidRDefault="004435E6" w:rsidP="004435E6">
            <w:pPr>
              <w:rPr>
                <w:sz w:val="32"/>
                <w:szCs w:val="32"/>
              </w:rPr>
            </w:pPr>
          </w:p>
          <w:p w14:paraId="1D84F193" w14:textId="77777777" w:rsidR="004C7558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>Position and direction</w:t>
            </w:r>
          </w:p>
          <w:p w14:paraId="3E3976C1" w14:textId="53066D77" w:rsidR="004C7558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1 week </w:t>
            </w:r>
          </w:p>
          <w:p w14:paraId="38A249DE" w14:textId="77777777" w:rsidR="00A147D7" w:rsidRPr="00A147D7" w:rsidRDefault="00A147D7" w:rsidP="004435E6">
            <w:pPr>
              <w:rPr>
                <w:sz w:val="32"/>
                <w:szCs w:val="32"/>
              </w:rPr>
            </w:pPr>
          </w:p>
          <w:p w14:paraId="7F605934" w14:textId="6AB59448" w:rsidR="00A147D7" w:rsidRPr="00A147D7" w:rsidRDefault="00A147D7" w:rsidP="004435E6">
            <w:pPr>
              <w:rPr>
                <w:b/>
                <w:bCs/>
                <w:sz w:val="32"/>
                <w:szCs w:val="32"/>
              </w:rPr>
            </w:pPr>
            <w:r w:rsidRPr="00A147D7">
              <w:rPr>
                <w:b/>
                <w:bCs/>
                <w:sz w:val="32"/>
                <w:szCs w:val="32"/>
              </w:rPr>
              <w:t xml:space="preserve">White rose </w:t>
            </w:r>
          </w:p>
          <w:p w14:paraId="67A8B2DD" w14:textId="4517D454" w:rsidR="004C7558" w:rsidRPr="00A147D7" w:rsidRDefault="004C7558" w:rsidP="004435E6">
            <w:pPr>
              <w:rPr>
                <w:sz w:val="32"/>
                <w:szCs w:val="32"/>
              </w:rPr>
            </w:pPr>
            <w:r w:rsidRPr="00A147D7">
              <w:rPr>
                <w:sz w:val="32"/>
                <w:szCs w:val="32"/>
              </w:rPr>
              <w:t xml:space="preserve"> </w:t>
            </w:r>
          </w:p>
        </w:tc>
      </w:tr>
    </w:tbl>
    <w:p w14:paraId="1ADFB2C8" w14:textId="77777777" w:rsidR="00E26858" w:rsidRDefault="00A147D7"/>
    <w:sectPr w:rsidR="00E26858" w:rsidSect="001C64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445"/>
    <w:rsid w:val="001C6445"/>
    <w:rsid w:val="002D6356"/>
    <w:rsid w:val="00322B7E"/>
    <w:rsid w:val="004435E6"/>
    <w:rsid w:val="004C335B"/>
    <w:rsid w:val="004C7558"/>
    <w:rsid w:val="005C5B53"/>
    <w:rsid w:val="008A5751"/>
    <w:rsid w:val="00A147D7"/>
    <w:rsid w:val="00AA425B"/>
    <w:rsid w:val="00B13721"/>
    <w:rsid w:val="05CAFE72"/>
    <w:rsid w:val="0B4E6A89"/>
    <w:rsid w:val="1C9C1952"/>
    <w:rsid w:val="1CA8BBE0"/>
    <w:rsid w:val="1FDB71D9"/>
    <w:rsid w:val="230BCE68"/>
    <w:rsid w:val="3F82DA92"/>
    <w:rsid w:val="41DE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CC6A8"/>
  <w15:chartTrackingRefBased/>
  <w15:docId w15:val="{F703B385-DFFD-430E-920E-C5A378BB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7" ma:contentTypeDescription="Create a new document." ma:contentTypeScope="" ma:versionID="013e268756b745941d6fa721de34e64a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d7cc1281939522bdc41edbeca3bac33e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</documentManagement>
</p:properties>
</file>

<file path=customXml/itemProps1.xml><?xml version="1.0" encoding="utf-8"?>
<ds:datastoreItem xmlns:ds="http://schemas.openxmlformats.org/officeDocument/2006/customXml" ds:itemID="{53051AE8-008D-4742-8874-42866B4A9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D5F2E6-04A2-41C3-876D-07B42C1C23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C2F91B-6D24-48D2-9EA2-EC7852AA1ED2}">
  <ds:schemaRefs>
    <ds:schemaRef ds:uri="http://schemas.microsoft.com/office/2006/metadata/properties"/>
    <ds:schemaRef ds:uri="http://schemas.microsoft.com/office/infopath/2007/PartnerControls"/>
    <ds:schemaRef ds:uri="2f2639e7-8894-4288-a657-554fef9397eb"/>
    <ds:schemaRef ds:uri="208d2d4d-98b1-4784-a8ee-319c212716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Letman</dc:creator>
  <cp:keywords/>
  <dc:description/>
  <cp:lastModifiedBy>S Letman</cp:lastModifiedBy>
  <cp:revision>2</cp:revision>
  <dcterms:created xsi:type="dcterms:W3CDTF">2022-08-21T18:46:00Z</dcterms:created>
  <dcterms:modified xsi:type="dcterms:W3CDTF">2022-08-21T18:46:00Z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2022-07-21T13:39:29Z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b77f9a4c-3543-4eac-a190-8109fe110241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