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4F67E" w14:textId="42D694DE" w:rsidR="001C6445" w:rsidRDefault="001C6445">
      <w:r>
        <w:rPr>
          <w:sz w:val="36"/>
          <w:szCs w:val="36"/>
        </w:rPr>
        <w:t xml:space="preserve">YEAR </w:t>
      </w:r>
      <w:r w:rsidR="009D6D00">
        <w:rPr>
          <w:sz w:val="36"/>
          <w:szCs w:val="36"/>
        </w:rPr>
        <w:t xml:space="preserve">6 </w:t>
      </w:r>
      <w:r>
        <w:rPr>
          <w:sz w:val="36"/>
          <w:szCs w:val="36"/>
        </w:rPr>
        <w:t>SCHEME OF LEARNING</w:t>
      </w:r>
    </w:p>
    <w:tbl>
      <w:tblPr>
        <w:tblStyle w:val="TableGrid"/>
        <w:tblW w:w="14294" w:type="dxa"/>
        <w:tblLook w:val="04A0" w:firstRow="1" w:lastRow="0" w:firstColumn="1" w:lastColumn="0" w:noHBand="0" w:noVBand="1"/>
      </w:tblPr>
      <w:tblGrid>
        <w:gridCol w:w="1566"/>
        <w:gridCol w:w="2354"/>
        <w:gridCol w:w="2033"/>
        <w:gridCol w:w="1878"/>
        <w:gridCol w:w="1685"/>
        <w:gridCol w:w="2279"/>
        <w:gridCol w:w="2499"/>
      </w:tblGrid>
      <w:tr w:rsidR="009D6D00" w14:paraId="035500C2" w14:textId="77777777" w:rsidTr="00322B7E">
        <w:trPr>
          <w:trHeight w:val="2381"/>
        </w:trPr>
        <w:tc>
          <w:tcPr>
            <w:tcW w:w="1567" w:type="dxa"/>
            <w:shd w:val="clear" w:color="auto" w:fill="0070C0"/>
          </w:tcPr>
          <w:p w14:paraId="716F1B83" w14:textId="10CC0A12" w:rsidR="001C6445" w:rsidRPr="001C6445" w:rsidRDefault="001C6445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Autumn </w:t>
            </w:r>
          </w:p>
        </w:tc>
        <w:tc>
          <w:tcPr>
            <w:tcW w:w="2364" w:type="dxa"/>
          </w:tcPr>
          <w:p w14:paraId="7FEFCC71" w14:textId="77777777" w:rsidR="001C6445" w:rsidRPr="002D6356" w:rsidRDefault="001C6445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Place value </w:t>
            </w:r>
          </w:p>
          <w:p w14:paraId="1120ACFB" w14:textId="605A640A" w:rsidR="3F82DA92" w:rsidRPr="002D6356" w:rsidRDefault="009D6D00" w:rsidP="05CAFE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</w:t>
            </w:r>
            <w:r w:rsidR="3F82DA92" w:rsidRPr="002D6356">
              <w:rPr>
                <w:sz w:val="32"/>
                <w:szCs w:val="32"/>
              </w:rPr>
              <w:t xml:space="preserve">weeks </w:t>
            </w:r>
          </w:p>
          <w:p w14:paraId="142BD2C7" w14:textId="77777777" w:rsidR="001C6445" w:rsidRPr="002D6356" w:rsidRDefault="001C6445">
            <w:pPr>
              <w:rPr>
                <w:sz w:val="32"/>
                <w:szCs w:val="32"/>
              </w:rPr>
            </w:pPr>
          </w:p>
          <w:p w14:paraId="4E7F7523" w14:textId="24EA29EF" w:rsidR="001C6445" w:rsidRPr="002D6356" w:rsidRDefault="001C6445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993" w:type="dxa"/>
          </w:tcPr>
          <w:p w14:paraId="1390F05D" w14:textId="537C669F" w:rsidR="001C6445" w:rsidRPr="002D6356" w:rsidRDefault="001C6445" w:rsidP="05CAFE72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>Addition and subtraction</w:t>
            </w:r>
            <w:r w:rsidR="009D6D00">
              <w:rPr>
                <w:sz w:val="32"/>
                <w:szCs w:val="32"/>
              </w:rPr>
              <w:t xml:space="preserve">, </w:t>
            </w:r>
            <w:proofErr w:type="gramStart"/>
            <w:r w:rsidR="009D6D00">
              <w:rPr>
                <w:sz w:val="32"/>
                <w:szCs w:val="32"/>
              </w:rPr>
              <w:t>Multiplication</w:t>
            </w:r>
            <w:proofErr w:type="gramEnd"/>
            <w:r w:rsidR="009D6D00">
              <w:rPr>
                <w:sz w:val="32"/>
                <w:szCs w:val="32"/>
              </w:rPr>
              <w:t xml:space="preserve"> and division </w:t>
            </w:r>
          </w:p>
          <w:p w14:paraId="379660A4" w14:textId="6DED9D79" w:rsidR="001C6445" w:rsidRDefault="41DE0FCF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5 weeks </w:t>
            </w:r>
            <w:r w:rsidR="001C6445" w:rsidRPr="002D6356">
              <w:rPr>
                <w:sz w:val="32"/>
                <w:szCs w:val="32"/>
              </w:rPr>
              <w:t xml:space="preserve"> </w:t>
            </w:r>
          </w:p>
          <w:p w14:paraId="4FBF1CC6" w14:textId="77777777" w:rsidR="009D6D00" w:rsidRPr="002D6356" w:rsidRDefault="009D6D00">
            <w:pPr>
              <w:rPr>
                <w:sz w:val="32"/>
                <w:szCs w:val="32"/>
              </w:rPr>
            </w:pPr>
          </w:p>
          <w:p w14:paraId="0ABDA5FF" w14:textId="5716131E" w:rsidR="001C6445" w:rsidRPr="002D6356" w:rsidRDefault="001C6445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883" w:type="dxa"/>
          </w:tcPr>
          <w:p w14:paraId="180BEFF7" w14:textId="77777777" w:rsidR="001C6445" w:rsidRPr="009D6D00" w:rsidRDefault="009D6D00">
            <w:pPr>
              <w:rPr>
                <w:sz w:val="32"/>
                <w:szCs w:val="32"/>
              </w:rPr>
            </w:pPr>
            <w:r w:rsidRPr="009D6D00">
              <w:rPr>
                <w:sz w:val="32"/>
                <w:szCs w:val="32"/>
              </w:rPr>
              <w:t xml:space="preserve">Fractions </w:t>
            </w:r>
          </w:p>
          <w:p w14:paraId="1E26EE06" w14:textId="77777777" w:rsidR="009D6D00" w:rsidRPr="009D6D00" w:rsidRDefault="009D6D00">
            <w:pPr>
              <w:rPr>
                <w:sz w:val="32"/>
                <w:szCs w:val="32"/>
              </w:rPr>
            </w:pPr>
            <w:r w:rsidRPr="009D6D00">
              <w:rPr>
                <w:sz w:val="32"/>
                <w:szCs w:val="32"/>
              </w:rPr>
              <w:t xml:space="preserve">4 weeks </w:t>
            </w:r>
          </w:p>
          <w:p w14:paraId="73CAE6E5" w14:textId="77777777" w:rsidR="009D6D00" w:rsidRDefault="009D6D00">
            <w:pPr>
              <w:rPr>
                <w:b/>
                <w:bCs/>
                <w:sz w:val="32"/>
                <w:szCs w:val="32"/>
              </w:rPr>
            </w:pPr>
          </w:p>
          <w:p w14:paraId="4E2A7CFF" w14:textId="77777777" w:rsidR="009D6D00" w:rsidRDefault="009D6D00">
            <w:pPr>
              <w:rPr>
                <w:b/>
                <w:bCs/>
                <w:sz w:val="32"/>
                <w:szCs w:val="32"/>
              </w:rPr>
            </w:pPr>
          </w:p>
          <w:p w14:paraId="2895D8CB" w14:textId="7854F2A5" w:rsidR="009D6D00" w:rsidRPr="002D6356" w:rsidRDefault="009D6D0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686" w:type="dxa"/>
          </w:tcPr>
          <w:p w14:paraId="2AA635D9" w14:textId="77777777" w:rsidR="001C6445" w:rsidRPr="009D6D00" w:rsidRDefault="009D6D00">
            <w:pPr>
              <w:rPr>
                <w:sz w:val="32"/>
                <w:szCs w:val="32"/>
              </w:rPr>
            </w:pPr>
            <w:r w:rsidRPr="009D6D00">
              <w:rPr>
                <w:sz w:val="32"/>
                <w:szCs w:val="32"/>
              </w:rPr>
              <w:t xml:space="preserve">Position and direction </w:t>
            </w:r>
          </w:p>
          <w:p w14:paraId="155353DA" w14:textId="77777777" w:rsidR="009D6D00" w:rsidRPr="009D6D00" w:rsidRDefault="009D6D00">
            <w:pPr>
              <w:rPr>
                <w:sz w:val="32"/>
                <w:szCs w:val="32"/>
              </w:rPr>
            </w:pPr>
            <w:r w:rsidRPr="009D6D00">
              <w:rPr>
                <w:sz w:val="32"/>
                <w:szCs w:val="32"/>
              </w:rPr>
              <w:t xml:space="preserve">1 week </w:t>
            </w:r>
          </w:p>
          <w:p w14:paraId="656D030C" w14:textId="77777777" w:rsidR="009D6D00" w:rsidRDefault="009D6D00">
            <w:pPr>
              <w:rPr>
                <w:b/>
                <w:bCs/>
                <w:sz w:val="32"/>
                <w:szCs w:val="32"/>
              </w:rPr>
            </w:pPr>
          </w:p>
          <w:p w14:paraId="17AA9D38" w14:textId="64022AD1" w:rsidR="009D6D00" w:rsidRPr="002D6356" w:rsidRDefault="009D6D0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2287" w:type="dxa"/>
          </w:tcPr>
          <w:p w14:paraId="075E2D09" w14:textId="77777777" w:rsidR="001C6445" w:rsidRPr="002D6356" w:rsidRDefault="001C6445">
            <w:pPr>
              <w:rPr>
                <w:sz w:val="32"/>
                <w:szCs w:val="32"/>
              </w:rPr>
            </w:pPr>
          </w:p>
        </w:tc>
        <w:tc>
          <w:tcPr>
            <w:tcW w:w="2514" w:type="dxa"/>
          </w:tcPr>
          <w:p w14:paraId="42F274E2" w14:textId="77777777" w:rsidR="001C6445" w:rsidRPr="002D6356" w:rsidRDefault="001C6445">
            <w:pPr>
              <w:rPr>
                <w:sz w:val="32"/>
                <w:szCs w:val="32"/>
              </w:rPr>
            </w:pPr>
          </w:p>
        </w:tc>
      </w:tr>
      <w:tr w:rsidR="009D6D00" w14:paraId="3D39DE77" w14:textId="77777777" w:rsidTr="00322B7E">
        <w:trPr>
          <w:trHeight w:val="1905"/>
        </w:trPr>
        <w:tc>
          <w:tcPr>
            <w:tcW w:w="1567" w:type="dxa"/>
            <w:shd w:val="clear" w:color="auto" w:fill="0070C0"/>
          </w:tcPr>
          <w:p w14:paraId="6F0AB949" w14:textId="1588FECD" w:rsidR="004435E6" w:rsidRPr="001C6445" w:rsidRDefault="004435E6" w:rsidP="004435E6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Spring </w:t>
            </w:r>
          </w:p>
        </w:tc>
        <w:tc>
          <w:tcPr>
            <w:tcW w:w="2364" w:type="dxa"/>
          </w:tcPr>
          <w:p w14:paraId="274F0D9D" w14:textId="77777777" w:rsidR="004435E6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Decimals </w:t>
            </w:r>
          </w:p>
          <w:p w14:paraId="6781D88B" w14:textId="77777777" w:rsidR="009D6D00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weeks </w:t>
            </w:r>
          </w:p>
          <w:p w14:paraId="41BC6A15" w14:textId="77777777" w:rsidR="009D6D00" w:rsidRDefault="009D6D00" w:rsidP="004435E6">
            <w:pPr>
              <w:rPr>
                <w:sz w:val="32"/>
                <w:szCs w:val="32"/>
              </w:rPr>
            </w:pPr>
          </w:p>
          <w:p w14:paraId="0973292D" w14:textId="0B8FB3EB" w:rsidR="009D6D00" w:rsidRPr="009D6D00" w:rsidRDefault="009D6D00" w:rsidP="004435E6">
            <w:pPr>
              <w:rPr>
                <w:b/>
                <w:bCs/>
                <w:sz w:val="32"/>
                <w:szCs w:val="32"/>
              </w:rPr>
            </w:pPr>
            <w:r w:rsidRPr="009D6D00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993" w:type="dxa"/>
          </w:tcPr>
          <w:p w14:paraId="62D69DE0" w14:textId="77777777" w:rsidR="002D6356" w:rsidRPr="009D6D00" w:rsidRDefault="009D6D00" w:rsidP="004435E6">
            <w:pPr>
              <w:rPr>
                <w:sz w:val="32"/>
                <w:szCs w:val="32"/>
              </w:rPr>
            </w:pPr>
            <w:r w:rsidRPr="009D6D00">
              <w:rPr>
                <w:sz w:val="32"/>
                <w:szCs w:val="32"/>
              </w:rPr>
              <w:t xml:space="preserve">Percentages </w:t>
            </w:r>
          </w:p>
          <w:p w14:paraId="0692861E" w14:textId="77777777" w:rsidR="009D6D00" w:rsidRPr="009D6D00" w:rsidRDefault="009D6D00" w:rsidP="004435E6">
            <w:pPr>
              <w:rPr>
                <w:sz w:val="32"/>
                <w:szCs w:val="32"/>
              </w:rPr>
            </w:pPr>
            <w:r w:rsidRPr="009D6D00">
              <w:rPr>
                <w:sz w:val="32"/>
                <w:szCs w:val="32"/>
              </w:rPr>
              <w:t xml:space="preserve">2 weeks </w:t>
            </w:r>
          </w:p>
          <w:p w14:paraId="508B5458" w14:textId="77777777" w:rsidR="009D6D00" w:rsidRDefault="009D6D00" w:rsidP="004435E6">
            <w:pPr>
              <w:rPr>
                <w:b/>
                <w:bCs/>
                <w:sz w:val="32"/>
                <w:szCs w:val="32"/>
              </w:rPr>
            </w:pPr>
          </w:p>
          <w:p w14:paraId="21FF4CEF" w14:textId="2596096E" w:rsidR="009D6D00" w:rsidRPr="002D6356" w:rsidRDefault="009D6D00" w:rsidP="004435E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883" w:type="dxa"/>
          </w:tcPr>
          <w:p w14:paraId="5B3404F7" w14:textId="77777777" w:rsidR="004435E6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Algebra </w:t>
            </w:r>
          </w:p>
          <w:p w14:paraId="4B888870" w14:textId="3702A9D8" w:rsidR="009D6D00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weeks </w:t>
            </w:r>
          </w:p>
          <w:p w14:paraId="7C3A86C0" w14:textId="77777777" w:rsidR="009D6D00" w:rsidRDefault="009D6D00" w:rsidP="004435E6">
            <w:pPr>
              <w:rPr>
                <w:sz w:val="32"/>
                <w:szCs w:val="32"/>
              </w:rPr>
            </w:pPr>
          </w:p>
          <w:p w14:paraId="3B3D3AB9" w14:textId="77777777" w:rsidR="009D6D00" w:rsidRPr="009D6D00" w:rsidRDefault="009D6D00" w:rsidP="004435E6">
            <w:pPr>
              <w:rPr>
                <w:b/>
                <w:bCs/>
                <w:sz w:val="32"/>
                <w:szCs w:val="32"/>
              </w:rPr>
            </w:pPr>
            <w:r w:rsidRPr="009D6D00">
              <w:rPr>
                <w:b/>
                <w:bCs/>
                <w:sz w:val="32"/>
                <w:szCs w:val="32"/>
              </w:rPr>
              <w:t xml:space="preserve">NCETM </w:t>
            </w:r>
          </w:p>
          <w:p w14:paraId="5A373F65" w14:textId="41E9A3C9" w:rsidR="009D6D00" w:rsidRPr="002D6356" w:rsidRDefault="009D6D00" w:rsidP="004435E6">
            <w:pPr>
              <w:rPr>
                <w:sz w:val="32"/>
                <w:szCs w:val="32"/>
              </w:rPr>
            </w:pPr>
          </w:p>
        </w:tc>
        <w:tc>
          <w:tcPr>
            <w:tcW w:w="1686" w:type="dxa"/>
          </w:tcPr>
          <w:p w14:paraId="079F4900" w14:textId="77777777" w:rsidR="004435E6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Converting units </w:t>
            </w:r>
          </w:p>
          <w:p w14:paraId="1F060A51" w14:textId="77777777" w:rsidR="009D6D00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week</w:t>
            </w:r>
          </w:p>
          <w:p w14:paraId="60290C8F" w14:textId="3E6AB748" w:rsidR="009D6D00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14:paraId="1487E5FA" w14:textId="6DA06C61" w:rsidR="009D6D00" w:rsidRPr="009D6D00" w:rsidRDefault="009D6D00" w:rsidP="004435E6">
            <w:pPr>
              <w:rPr>
                <w:b/>
                <w:bCs/>
                <w:sz w:val="32"/>
                <w:szCs w:val="32"/>
              </w:rPr>
            </w:pPr>
            <w:r w:rsidRPr="009D6D00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2287" w:type="dxa"/>
          </w:tcPr>
          <w:p w14:paraId="5B85D66F" w14:textId="77777777" w:rsidR="004435E6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Perimeter, </w:t>
            </w:r>
            <w:proofErr w:type="gramStart"/>
            <w:r>
              <w:rPr>
                <w:sz w:val="32"/>
                <w:szCs w:val="32"/>
              </w:rPr>
              <w:t>area</w:t>
            </w:r>
            <w:proofErr w:type="gramEnd"/>
            <w:r>
              <w:rPr>
                <w:sz w:val="32"/>
                <w:szCs w:val="32"/>
              </w:rPr>
              <w:t xml:space="preserve"> and volume </w:t>
            </w:r>
          </w:p>
          <w:p w14:paraId="75B2E460" w14:textId="77777777" w:rsidR="009D6D00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weeks </w:t>
            </w:r>
          </w:p>
          <w:p w14:paraId="1D977F57" w14:textId="77777777" w:rsidR="009D6D00" w:rsidRDefault="009D6D00" w:rsidP="004435E6">
            <w:pPr>
              <w:rPr>
                <w:sz w:val="32"/>
                <w:szCs w:val="32"/>
              </w:rPr>
            </w:pPr>
          </w:p>
          <w:p w14:paraId="3C8E6AF5" w14:textId="17042EC2" w:rsidR="009D6D00" w:rsidRPr="009D6D00" w:rsidRDefault="009D6D00" w:rsidP="004435E6">
            <w:pPr>
              <w:rPr>
                <w:b/>
                <w:bCs/>
                <w:sz w:val="32"/>
                <w:szCs w:val="32"/>
              </w:rPr>
            </w:pPr>
            <w:r w:rsidRPr="009D6D00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2514" w:type="dxa"/>
          </w:tcPr>
          <w:p w14:paraId="48395902" w14:textId="74B8C2AE" w:rsidR="002D6356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Ratio </w:t>
            </w:r>
          </w:p>
          <w:p w14:paraId="6F1179DB" w14:textId="51BDF4DB" w:rsidR="009D6D00" w:rsidRDefault="009D6D00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weeks </w:t>
            </w:r>
          </w:p>
          <w:p w14:paraId="5415A92F" w14:textId="77777777" w:rsidR="009D6D00" w:rsidRDefault="009D6D00" w:rsidP="004435E6">
            <w:pPr>
              <w:rPr>
                <w:sz w:val="32"/>
                <w:szCs w:val="32"/>
              </w:rPr>
            </w:pPr>
          </w:p>
          <w:p w14:paraId="3EAA0941" w14:textId="067940D4" w:rsidR="009D6D00" w:rsidRPr="009D6D00" w:rsidRDefault="009D6D00" w:rsidP="004435E6">
            <w:pPr>
              <w:rPr>
                <w:b/>
                <w:bCs/>
                <w:sz w:val="32"/>
                <w:szCs w:val="32"/>
              </w:rPr>
            </w:pPr>
            <w:r w:rsidRPr="009D6D00">
              <w:rPr>
                <w:b/>
                <w:bCs/>
                <w:sz w:val="32"/>
                <w:szCs w:val="32"/>
              </w:rPr>
              <w:t xml:space="preserve">NCETM </w:t>
            </w:r>
          </w:p>
        </w:tc>
      </w:tr>
      <w:tr w:rsidR="009D6D00" w14:paraId="0B2A6F06" w14:textId="77777777" w:rsidTr="009D6D00">
        <w:trPr>
          <w:trHeight w:val="2370"/>
        </w:trPr>
        <w:tc>
          <w:tcPr>
            <w:tcW w:w="1567" w:type="dxa"/>
            <w:shd w:val="clear" w:color="auto" w:fill="0070C0"/>
          </w:tcPr>
          <w:p w14:paraId="70183FDD" w14:textId="6DFFE3D9" w:rsidR="004435E6" w:rsidRPr="001C6445" w:rsidRDefault="004435E6" w:rsidP="004435E6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Summer </w:t>
            </w:r>
          </w:p>
        </w:tc>
        <w:tc>
          <w:tcPr>
            <w:tcW w:w="2364" w:type="dxa"/>
          </w:tcPr>
          <w:p w14:paraId="01FD7647" w14:textId="77777777" w:rsidR="004435E6" w:rsidRPr="009D6D00" w:rsidRDefault="009D6D00" w:rsidP="004435E6">
            <w:pPr>
              <w:rPr>
                <w:sz w:val="36"/>
                <w:szCs w:val="36"/>
              </w:rPr>
            </w:pPr>
            <w:r w:rsidRPr="009D6D00">
              <w:rPr>
                <w:sz w:val="36"/>
                <w:szCs w:val="36"/>
              </w:rPr>
              <w:t xml:space="preserve">Statistics </w:t>
            </w:r>
          </w:p>
          <w:p w14:paraId="722FDB7A" w14:textId="77777777" w:rsidR="009D6D00" w:rsidRPr="009D6D00" w:rsidRDefault="009D6D00" w:rsidP="004435E6">
            <w:pPr>
              <w:rPr>
                <w:sz w:val="36"/>
                <w:szCs w:val="36"/>
              </w:rPr>
            </w:pPr>
            <w:r w:rsidRPr="009D6D00">
              <w:rPr>
                <w:sz w:val="36"/>
                <w:szCs w:val="36"/>
              </w:rPr>
              <w:t xml:space="preserve">2 weeks </w:t>
            </w:r>
          </w:p>
          <w:p w14:paraId="784B25A2" w14:textId="77777777" w:rsidR="009D6D00" w:rsidRDefault="009D6D00" w:rsidP="004435E6">
            <w:pPr>
              <w:rPr>
                <w:b/>
                <w:bCs/>
                <w:sz w:val="36"/>
                <w:szCs w:val="36"/>
              </w:rPr>
            </w:pPr>
          </w:p>
          <w:p w14:paraId="5BFE03E7" w14:textId="08BEE2E0" w:rsidR="009D6D00" w:rsidRDefault="009D6D00" w:rsidP="004435E6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White Rose </w:t>
            </w:r>
          </w:p>
          <w:p w14:paraId="6D56E9CF" w14:textId="6C322D3A" w:rsidR="009D6D00" w:rsidRPr="00B13721" w:rsidRDefault="009D6D00" w:rsidP="004435E6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93" w:type="dxa"/>
          </w:tcPr>
          <w:p w14:paraId="222091AD" w14:textId="77777777" w:rsidR="004435E6" w:rsidRPr="009D6D00" w:rsidRDefault="009D6D00" w:rsidP="004435E6">
            <w:pPr>
              <w:rPr>
                <w:sz w:val="36"/>
                <w:szCs w:val="36"/>
              </w:rPr>
            </w:pPr>
            <w:r w:rsidRPr="009D6D00">
              <w:rPr>
                <w:sz w:val="36"/>
                <w:szCs w:val="36"/>
              </w:rPr>
              <w:t xml:space="preserve">Property of shape </w:t>
            </w:r>
          </w:p>
          <w:p w14:paraId="76373BD8" w14:textId="77777777" w:rsidR="009D6D00" w:rsidRPr="009D6D00" w:rsidRDefault="009D6D00" w:rsidP="004435E6">
            <w:pPr>
              <w:rPr>
                <w:sz w:val="36"/>
                <w:szCs w:val="36"/>
              </w:rPr>
            </w:pPr>
            <w:r w:rsidRPr="009D6D00">
              <w:rPr>
                <w:sz w:val="36"/>
                <w:szCs w:val="36"/>
              </w:rPr>
              <w:t xml:space="preserve">3-4 weeks </w:t>
            </w:r>
          </w:p>
          <w:p w14:paraId="4F4C21A7" w14:textId="77777777" w:rsidR="009D6D00" w:rsidRDefault="009D6D00" w:rsidP="004435E6">
            <w:pPr>
              <w:rPr>
                <w:b/>
                <w:bCs/>
                <w:sz w:val="36"/>
                <w:szCs w:val="36"/>
              </w:rPr>
            </w:pPr>
          </w:p>
          <w:p w14:paraId="3A549306" w14:textId="6F6E37D0" w:rsidR="009D6D00" w:rsidRPr="00B13721" w:rsidRDefault="009D6D00" w:rsidP="004435E6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White Rose </w:t>
            </w:r>
          </w:p>
        </w:tc>
        <w:tc>
          <w:tcPr>
            <w:tcW w:w="1883" w:type="dxa"/>
            <w:shd w:val="clear" w:color="auto" w:fill="D9D9D9" w:themeFill="background1" w:themeFillShade="D9"/>
          </w:tcPr>
          <w:p w14:paraId="59992B83" w14:textId="3FED9819" w:rsidR="004435E6" w:rsidRPr="00B13721" w:rsidRDefault="004435E6" w:rsidP="004435E6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shd w:val="clear" w:color="auto" w:fill="D9D9D9" w:themeFill="background1" w:themeFillShade="D9"/>
          </w:tcPr>
          <w:p w14:paraId="642734BA" w14:textId="7B712D8E" w:rsidR="004435E6" w:rsidRPr="001C6445" w:rsidRDefault="004435E6" w:rsidP="004435E6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87" w:type="dxa"/>
            <w:shd w:val="clear" w:color="auto" w:fill="D9D9D9" w:themeFill="background1" w:themeFillShade="D9"/>
          </w:tcPr>
          <w:p w14:paraId="4F1EB23D" w14:textId="22DC6090" w:rsidR="004435E6" w:rsidRPr="00B13721" w:rsidRDefault="004435E6" w:rsidP="004435E6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14:paraId="67A8B2DD" w14:textId="3D19D3BA" w:rsidR="004435E6" w:rsidRPr="00B13721" w:rsidRDefault="004435E6" w:rsidP="004435E6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1ADFB2C8" w14:textId="77777777" w:rsidR="00E26858" w:rsidRDefault="009D6D00"/>
    <w:sectPr w:rsidR="00E26858" w:rsidSect="001C64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45"/>
    <w:rsid w:val="001C6445"/>
    <w:rsid w:val="002D6356"/>
    <w:rsid w:val="00322B7E"/>
    <w:rsid w:val="004435E6"/>
    <w:rsid w:val="004C335B"/>
    <w:rsid w:val="005C5B53"/>
    <w:rsid w:val="008A5751"/>
    <w:rsid w:val="009D6D00"/>
    <w:rsid w:val="00AA425B"/>
    <w:rsid w:val="00B13721"/>
    <w:rsid w:val="05CAFE72"/>
    <w:rsid w:val="0B4E6A89"/>
    <w:rsid w:val="1C9C1952"/>
    <w:rsid w:val="1CA8BBE0"/>
    <w:rsid w:val="1FDB71D9"/>
    <w:rsid w:val="230BCE68"/>
    <w:rsid w:val="3F82DA92"/>
    <w:rsid w:val="41DE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C6A8"/>
  <w15:chartTrackingRefBased/>
  <w15:docId w15:val="{F703B385-DFFD-430E-920E-C5A378BB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7" ma:contentTypeDescription="Create a new document." ma:contentTypeScope="" ma:versionID="013e268756b745941d6fa721de34e64a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d7cc1281939522bdc41edbeca3bac33e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53051AE8-008D-4742-8874-42866B4A9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D5F2E6-04A2-41C3-876D-07B42C1C2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2F91B-6D24-48D2-9EA2-EC7852AA1ED2}">
  <ds:schemaRefs>
    <ds:schemaRef ds:uri="http://schemas.microsoft.com/office/2006/metadata/properties"/>
    <ds:schemaRef ds:uri="http://schemas.microsoft.com/office/infopath/2007/PartnerControls"/>
    <ds:schemaRef ds:uri="2f2639e7-8894-4288-a657-554fef9397eb"/>
    <ds:schemaRef ds:uri="208d2d4d-98b1-4784-a8ee-319c212716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Letman</dc:creator>
  <cp:keywords/>
  <dc:description/>
  <cp:lastModifiedBy>S Letman</cp:lastModifiedBy>
  <cp:revision>2</cp:revision>
  <dcterms:created xsi:type="dcterms:W3CDTF">2022-08-23T18:59:00Z</dcterms:created>
  <dcterms:modified xsi:type="dcterms:W3CDTF">2022-08-23T18:59:00Z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2022-07-21T13:39:29Z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b77f9a4c-3543-4eac-a190-8109fe110241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