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5"/>
        <w:gridCol w:w="1976"/>
        <w:gridCol w:w="1906"/>
        <w:gridCol w:w="1939"/>
        <w:gridCol w:w="1964"/>
        <w:gridCol w:w="2055"/>
        <w:gridCol w:w="2367"/>
      </w:tblGrid>
      <w:tr w:rsidR="0057776C" w:rsidRPr="0021064D" w14:paraId="43FD5185" w14:textId="77777777" w:rsidTr="44463751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C09941" w14:textId="3B818A93" w:rsidR="0021064D" w:rsidRPr="0021064D" w:rsidRDefault="6DC64C78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AA0035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21064D" w:rsidRPr="5AA0035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C425A2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Autumn 1 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49B95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Autumn 2 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3173E8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Spring 1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38376A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Spring 2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B2B6D3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Summer 1 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C83E9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Summer 2 </w:t>
            </w:r>
          </w:p>
        </w:tc>
      </w:tr>
      <w:tr w:rsidR="0057776C" w:rsidRPr="0021064D" w14:paraId="0DB3D410" w14:textId="77777777" w:rsidTr="44463751">
        <w:trPr>
          <w:trHeight w:val="2805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2D26EB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Class Reader-Taken from reading spine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3AE9C7" w14:textId="3D71B541" w:rsidR="0021064D" w:rsidRPr="0021064D" w:rsidRDefault="00441D15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rFonts w:ascii="Segoe UI" w:hAnsi="Segoe UI"/>
                <w:noProof/>
                <w:sz w:val="18"/>
                <w:szCs w:val="18"/>
                <w:lang w:val="en-US"/>
              </w:rPr>
              <w:drawing>
                <wp:inline distT="0" distB="0" distL="0" distR="0" wp14:anchorId="6C95FD86" wp14:editId="2828B9EE">
                  <wp:extent cx="930910" cy="1334770"/>
                  <wp:effectExtent l="0" t="0" r="254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40"/>
                <w:szCs w:val="40"/>
                <w:shd w:val="clear" w:color="auto" w:fill="FFFFFF"/>
              </w:rPr>
              <w:br/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273A0F" w14:textId="14BAA0CB" w:rsidR="00D850AF" w:rsidRPr="0021064D" w:rsidRDefault="00441D15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val="en-US" w:eastAsia="en-GB"/>
              </w:rPr>
            </w:pPr>
            <w:r>
              <w:rPr>
                <w:rFonts w:ascii="Segoe UI" w:hAnsi="Segoe UI"/>
                <w:noProof/>
                <w:lang w:val="en-US"/>
              </w:rPr>
              <w:drawing>
                <wp:inline distT="0" distB="0" distL="0" distR="0" wp14:anchorId="2218ACA4" wp14:editId="67070E40">
                  <wp:extent cx="840105" cy="128524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105" cy="128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40"/>
                <w:szCs w:val="40"/>
                <w:shd w:val="clear" w:color="auto" w:fill="FFFFFF"/>
              </w:rPr>
              <w:br/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EAFEDA" w14:textId="5F04BA8A" w:rsidR="00EB075B" w:rsidRPr="0021064D" w:rsidRDefault="00441D15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rFonts w:ascii="Segoe UI" w:hAnsi="Segoe UI"/>
                <w:noProof/>
                <w:sz w:val="18"/>
                <w:szCs w:val="18"/>
                <w:lang w:val="en-US"/>
              </w:rPr>
              <w:drawing>
                <wp:inline distT="0" distB="0" distL="0" distR="0" wp14:anchorId="3DCC068B" wp14:editId="52C808C1">
                  <wp:extent cx="856615" cy="1310005"/>
                  <wp:effectExtent l="0" t="0" r="635" b="444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40"/>
                <w:szCs w:val="40"/>
                <w:shd w:val="clear" w:color="auto" w:fill="FFFFFF"/>
              </w:rPr>
              <w:br/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3FF43E" w14:textId="6223B8E5" w:rsidR="00CA2F0C" w:rsidRPr="0021064D" w:rsidRDefault="02345E4E" w:rsidP="597DCC5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27A0C936" wp14:editId="424B9D35">
                  <wp:extent cx="1076325" cy="1619250"/>
                  <wp:effectExtent l="0" t="0" r="0" b="0"/>
                  <wp:docPr id="888913929" name="Picture 888913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E764E">
              <w:br/>
            </w:r>
            <w:r w:rsidR="007E764E">
              <w:br/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89E2E4" w14:textId="06318057" w:rsidR="0021064D" w:rsidRPr="0021064D" w:rsidRDefault="32CC953C" w:rsidP="597DCC5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26D4047D" wp14:editId="29D457F8">
                  <wp:extent cx="857250" cy="1428750"/>
                  <wp:effectExtent l="0" t="0" r="0" b="0"/>
                  <wp:docPr id="5863897" name="Picture 5863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E764E">
              <w:br/>
            </w:r>
            <w:r w:rsidR="007E764E">
              <w:br/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D1FBC0" w14:textId="0271B5EF" w:rsidR="00243C32" w:rsidRPr="0021064D" w:rsidRDefault="72B19709" w:rsidP="597DCC5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251FDA73" wp14:editId="5590970F">
                  <wp:extent cx="990600" cy="1352550"/>
                  <wp:effectExtent l="0" t="0" r="0" b="0"/>
                  <wp:docPr id="1641305087" name="Picture 1641305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E764E">
              <w:br/>
            </w:r>
            <w:r w:rsidR="007E764E">
              <w:br/>
            </w:r>
          </w:p>
        </w:tc>
      </w:tr>
      <w:tr w:rsidR="19AE58B9" w14:paraId="4068FC58" w14:textId="77777777" w:rsidTr="44463751">
        <w:trPr>
          <w:trHeight w:val="2805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9F589E" w14:textId="1003D3AC" w:rsidR="02831AEC" w:rsidRDefault="02831AEC" w:rsidP="19AE58B9">
            <w:pPr>
              <w:spacing w:line="240" w:lineRule="auto"/>
              <w:rPr>
                <w:rFonts w:ascii="Calibri" w:eastAsia="Times New Roman" w:hAnsi="Calibri" w:cs="Calibri"/>
                <w:highlight w:val="yellow"/>
                <w:lang w:eastAsia="en-GB"/>
              </w:rPr>
            </w:pPr>
            <w:r w:rsidRPr="19AE58B9">
              <w:rPr>
                <w:rFonts w:ascii="Calibri" w:eastAsia="Times New Roman" w:hAnsi="Calibri" w:cs="Calibri"/>
                <w:highlight w:val="yellow"/>
                <w:lang w:eastAsia="en-GB"/>
              </w:rPr>
              <w:t>Unit/Book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BAFEB9" w14:textId="43701145" w:rsidR="19AE58B9" w:rsidRDefault="28135AD5" w:rsidP="19AE58B9">
            <w:pPr>
              <w:spacing w:line="240" w:lineRule="auto"/>
            </w:pPr>
            <w:r>
              <w:t xml:space="preserve"> Own character creation and description inspired by Stardust.</w:t>
            </w:r>
          </w:p>
          <w:p w14:paraId="6E8038AC" w14:textId="1B53DF8B" w:rsidR="19AE58B9" w:rsidRDefault="19AE58B9" w:rsidP="19AE58B9">
            <w:pPr>
              <w:spacing w:line="240" w:lineRule="auto"/>
            </w:pPr>
          </w:p>
          <w:p w14:paraId="562B775E" w14:textId="634E2621" w:rsidR="19AE58B9" w:rsidRDefault="28135AD5" w:rsidP="19AE58B9">
            <w:pPr>
              <w:spacing w:line="240" w:lineRule="auto"/>
            </w:pPr>
            <w:r>
              <w:t>Narrative inspired by Stardust.</w:t>
            </w:r>
          </w:p>
          <w:p w14:paraId="397365D0" w14:textId="1D762DD3" w:rsidR="19AE58B9" w:rsidRDefault="19AE58B9" w:rsidP="19AE58B9">
            <w:pPr>
              <w:spacing w:line="240" w:lineRule="auto"/>
            </w:pPr>
          </w:p>
          <w:p w14:paraId="69B92767" w14:textId="4D57D4C7" w:rsidR="19AE58B9" w:rsidRDefault="19AE58B9" w:rsidP="02147C66">
            <w:pPr>
              <w:spacing w:line="240" w:lineRule="auto"/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49E61A" w14:textId="3059BF5D" w:rsidR="19AE58B9" w:rsidRDefault="28135AD5" w:rsidP="19AE58B9">
            <w:pPr>
              <w:spacing w:line="240" w:lineRule="auto"/>
            </w:pPr>
            <w:r>
              <w:t>Stone Age Boy narrative.</w:t>
            </w:r>
          </w:p>
          <w:p w14:paraId="66A4B388" w14:textId="57BAE50F" w:rsidR="19AE58B9" w:rsidRDefault="19AE58B9" w:rsidP="19AE58B9">
            <w:pPr>
              <w:spacing w:line="240" w:lineRule="auto"/>
            </w:pPr>
          </w:p>
          <w:p w14:paraId="5D354680" w14:textId="01FBEE30" w:rsidR="19AE58B9" w:rsidRDefault="28135AD5" w:rsidP="02147C66">
            <w:pPr>
              <w:spacing w:line="240" w:lineRule="auto"/>
            </w:pPr>
            <w:r>
              <w:t xml:space="preserve">Information text on Flag Fen. 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F712CA" w14:textId="4F81D08B" w:rsidR="19AE58B9" w:rsidRDefault="28135AD5" w:rsidP="19AE58B9">
            <w:pPr>
              <w:spacing w:line="240" w:lineRule="auto"/>
            </w:pPr>
            <w:r>
              <w:t xml:space="preserve"> Underwater setting description based on the book Flotsam. </w:t>
            </w:r>
          </w:p>
          <w:p w14:paraId="6CCD4E14" w14:textId="059AE291" w:rsidR="19AE58B9" w:rsidRDefault="19AE58B9" w:rsidP="19AE58B9">
            <w:pPr>
              <w:spacing w:line="240" w:lineRule="auto"/>
            </w:pPr>
          </w:p>
          <w:p w14:paraId="116AB2A0" w14:textId="2D5E7CDA" w:rsidR="19AE58B9" w:rsidRDefault="28135AD5" w:rsidP="02147C66">
            <w:pPr>
              <w:spacing w:line="240" w:lineRule="auto"/>
            </w:pPr>
            <w:r>
              <w:t xml:space="preserve">Postcard from the beach inspired by Flotsam. 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F4D92" w14:textId="0B3FF87E" w:rsidR="19AE58B9" w:rsidRDefault="28135AD5" w:rsidP="19AE58B9">
            <w:pPr>
              <w:spacing w:line="240" w:lineRule="auto"/>
            </w:pPr>
            <w:r>
              <w:t xml:space="preserve">Design own hero and mythical creature. </w:t>
            </w:r>
          </w:p>
          <w:p w14:paraId="5BB49684" w14:textId="2B99B6FC" w:rsidR="19AE58B9" w:rsidRDefault="19AE58B9" w:rsidP="19AE58B9">
            <w:pPr>
              <w:spacing w:line="240" w:lineRule="auto"/>
            </w:pPr>
          </w:p>
          <w:p w14:paraId="433960C5" w14:textId="655B4B1B" w:rsidR="19AE58B9" w:rsidRDefault="28135AD5" w:rsidP="02147C66">
            <w:pPr>
              <w:spacing w:line="240" w:lineRule="auto"/>
            </w:pPr>
            <w:r>
              <w:t xml:space="preserve">Use the hero and mythical creature creations to write their own myth / legend.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ED52E5" w14:textId="3C071957" w:rsidR="19AE58B9" w:rsidRDefault="28135AD5" w:rsidP="19AE58B9">
            <w:pPr>
              <w:spacing w:line="240" w:lineRule="auto"/>
            </w:pPr>
            <w:r>
              <w:t>Adventure narrative based on the book ‘The secret of Black rock’</w:t>
            </w:r>
          </w:p>
          <w:p w14:paraId="6F4E2E9A" w14:textId="5E01BCED" w:rsidR="19AE58B9" w:rsidRDefault="19AE58B9" w:rsidP="19AE58B9">
            <w:pPr>
              <w:spacing w:line="240" w:lineRule="auto"/>
            </w:pPr>
          </w:p>
          <w:p w14:paraId="5F8423D7" w14:textId="7DA94622" w:rsidR="19AE58B9" w:rsidRDefault="28135AD5" w:rsidP="02147C66">
            <w:pPr>
              <w:spacing w:line="240" w:lineRule="auto"/>
            </w:pPr>
            <w:r>
              <w:t>Persuasive letter to Mrs Anderson to convince her to not get rid of the school playground.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60CD00" w14:textId="78001ADB" w:rsidR="19AE58B9" w:rsidRDefault="28135AD5" w:rsidP="19AE58B9">
            <w:pPr>
              <w:spacing w:line="240" w:lineRule="auto"/>
            </w:pPr>
            <w:r>
              <w:t xml:space="preserve">Narrative based on ‘the incredible book-eating boy’ </w:t>
            </w:r>
          </w:p>
          <w:p w14:paraId="65B508A6" w14:textId="3250ABC6" w:rsidR="19AE58B9" w:rsidRDefault="19AE58B9" w:rsidP="19AE58B9">
            <w:pPr>
              <w:spacing w:line="240" w:lineRule="auto"/>
            </w:pPr>
          </w:p>
          <w:p w14:paraId="6FE32B44" w14:textId="1EEE9C5C" w:rsidR="19AE58B9" w:rsidRDefault="28135AD5" w:rsidP="02147C66">
            <w:pPr>
              <w:spacing w:line="240" w:lineRule="auto"/>
            </w:pPr>
            <w:r>
              <w:t xml:space="preserve">Newspaper report based on the same book. </w:t>
            </w:r>
          </w:p>
        </w:tc>
      </w:tr>
      <w:tr w:rsidR="0057776C" w:rsidRPr="0021064D" w14:paraId="19AB6CA6" w14:textId="77777777" w:rsidTr="44463751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A6252" w14:textId="752D5E7B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Spelling-Followin</w:t>
            </w:r>
            <w:r w:rsidR="00535584" w:rsidRPr="005D6C24">
              <w:rPr>
                <w:rFonts w:ascii="Calibri" w:eastAsia="Times New Roman" w:hAnsi="Calibri" w:cs="Calibri"/>
                <w:lang w:eastAsia="en-GB"/>
              </w:rPr>
              <w:t xml:space="preserve">g </w:t>
            </w:r>
            <w:r w:rsidR="00E822AB">
              <w:rPr>
                <w:rFonts w:ascii="Calibri" w:eastAsia="Times New Roman" w:hAnsi="Calibri" w:cs="Calibri"/>
                <w:lang w:eastAsia="en-GB"/>
              </w:rPr>
              <w:t>SCODE</w:t>
            </w:r>
            <w:r w:rsidR="00535584" w:rsidRPr="005D6C24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6A0D9901" w14:textId="2C273910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C0E8F2" w14:textId="4E2C323C" w:rsidR="000842D5" w:rsidRPr="0021064D" w:rsidRDefault="1D079036" w:rsidP="40FE947C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0FE947C">
              <w:rPr>
                <w:rFonts w:eastAsia="Times New Roman"/>
                <w:sz w:val="18"/>
                <w:szCs w:val="18"/>
                <w:lang w:eastAsia="en-GB"/>
              </w:rPr>
              <w:t>SCODE</w:t>
            </w:r>
          </w:p>
          <w:p w14:paraId="65A8ADA4" w14:textId="7F2016D3" w:rsidR="000842D5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focus sound /er/ coded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ur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er,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ir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ear,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ar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>, our, or, re</w:t>
            </w:r>
          </w:p>
          <w:p w14:paraId="4F0C08A5" w14:textId="14420205" w:rsidR="000842D5" w:rsidRPr="0021064D" w:rsidRDefault="000842D5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C991224" w14:textId="1B0777AB" w:rsidR="000842D5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including curriculum words; century, natural, surprise, purpose, answer, consider, exercise, different, certain, interest, perhaps, quarter, circle, </w:t>
            </w: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heard, earth, early, learn, separate, regular, peculiar</w:t>
            </w:r>
            <w:proofErr w:type="gram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, particular, grammar</w:t>
            </w:r>
            <w:proofErr w:type="gram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popular, forward, calendar, centre. </w:t>
            </w:r>
          </w:p>
          <w:p w14:paraId="508B3C3D" w14:textId="789A7EA7" w:rsidR="000842D5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Superb suffixes; er &amp;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est</w:t>
            </w:r>
            <w:proofErr w:type="spellEnd"/>
          </w:p>
          <w:p w14:paraId="04C841E2" w14:textId="4EB78884" w:rsidR="000842D5" w:rsidRPr="0021064D" w:rsidRDefault="000842D5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6B3A1CB" w14:textId="532DE52B" w:rsidR="000842D5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Hip homophones; weather/whether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09D693" w14:textId="40729604" w:rsidR="009B5268" w:rsidRPr="0021064D" w:rsidRDefault="1D079036" w:rsidP="40FE947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40FE947C">
              <w:rPr>
                <w:sz w:val="18"/>
                <w:szCs w:val="18"/>
              </w:rPr>
              <w:lastRenderedPageBreak/>
              <w:t>SCODE</w:t>
            </w:r>
          </w:p>
          <w:p w14:paraId="6B0C3BBD" w14:textId="066E4A8F" w:rsidR="009B5268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on focus sound /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/ coded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y, -y including curriculum words; difficult, consider, possible, continue, interest, notice, experiment, position, imagine, accident, increase, history, minute, </w:t>
            </w: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February, library, probably, ordinary, busy, business, build, fruit. </w:t>
            </w:r>
          </w:p>
          <w:p w14:paraId="113C6858" w14:textId="14BDBEA9" w:rsidR="009B5268" w:rsidRPr="0021064D" w:rsidRDefault="009B5268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525D047" w14:textId="5EB7E201" w:rsidR="009B5268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Hip homophones; links/lynx, sink/sync,</w:t>
            </w:r>
          </w:p>
          <w:p w14:paraId="2EE84109" w14:textId="4393865A" w:rsidR="009B5268" w:rsidRPr="0021064D" w:rsidRDefault="009B5268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85F1D8B" w14:textId="61FF8674" w:rsidR="009B5268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Superb Suffix;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ly</w:t>
            </w:r>
            <w:proofErr w:type="spellEnd"/>
          </w:p>
          <w:p w14:paraId="6E7DBFBE" w14:textId="417F29C3" w:rsidR="009B5268" w:rsidRPr="0021064D" w:rsidRDefault="009B5268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452A7D6" w14:textId="79B7FB21" w:rsidR="009B5268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Powerful Prefixes; il,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im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in,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ir</w:t>
            </w:r>
            <w:proofErr w:type="spellEnd"/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25E2A5" w14:textId="12FAB65F" w:rsidR="001D5009" w:rsidRPr="0021064D" w:rsidRDefault="1D079036" w:rsidP="40FE947C">
            <w:pPr>
              <w:spacing w:after="0" w:line="240" w:lineRule="auto"/>
            </w:pPr>
            <w:r w:rsidRPr="40FE947C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>SCODE</w:t>
            </w:r>
          </w:p>
          <w:p w14:paraId="3C35EEDA" w14:textId="7DCDECED" w:rsidR="001D5009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Apostrophe Academy – contractions</w:t>
            </w:r>
          </w:p>
          <w:p w14:paraId="42899C4E" w14:textId="14DA03F2" w:rsidR="001D5009" w:rsidRPr="0021064D" w:rsidRDefault="001D5009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B47B46E" w14:textId="0FD70BD5" w:rsidR="001D5009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focus sound /ul/ coded -le, -al,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el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-il, ul including curriculum </w:t>
            </w:r>
            <w:proofErr w:type="gram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words;</w:t>
            </w:r>
            <w:proofErr w:type="gram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bicycle, circle, possible, accidental, actual, </w:t>
            </w: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material, natural, occasional, difficult.</w:t>
            </w:r>
          </w:p>
          <w:p w14:paraId="51F051EB" w14:textId="6671B396" w:rsidR="001D5009" w:rsidRPr="0021064D" w:rsidRDefault="001D5009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EF86A09" w14:textId="49786D3D" w:rsidR="001D5009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Superb Suffixes;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ful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>,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ly</w:t>
            </w:r>
            <w:proofErr w:type="spellEnd"/>
          </w:p>
          <w:p w14:paraId="63B3594C" w14:textId="186199E0" w:rsidR="001D5009" w:rsidRPr="0021064D" w:rsidRDefault="001D5009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1FD9456" w14:textId="0DC6AD4A" w:rsidR="001D5009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Hip homophones; angle/angle, heel/heel/</w:t>
            </w:r>
            <w:proofErr w:type="gram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he’ll</w:t>
            </w:r>
            <w:proofErr w:type="gramEnd"/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F3909" w14:textId="0C5845A6" w:rsidR="0021064D" w:rsidRPr="0021064D" w:rsidRDefault="1D079036" w:rsidP="40FE947C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0FE947C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>SCODE</w:t>
            </w:r>
          </w:p>
          <w:p w14:paraId="4ACC6F4E" w14:textId="0BE32192" w:rsidR="0021064D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focus sound /s/ coded s, ss, c,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ce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-se,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sc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35282796" w14:textId="3E0601BD" w:rsidR="0021064D" w:rsidRPr="0021064D" w:rsidRDefault="0021064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5F9A865" w14:textId="492EB782" w:rsidR="0021064D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including curriculum words; sentence, suppose, special, strength, consider, possess, possible, address, recent, centre, medicine, bicycle, </w:t>
            </w: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accident, decide, circle, certain. </w:t>
            </w:r>
          </w:p>
          <w:p w14:paraId="28B47F4C" w14:textId="3F3C8614" w:rsidR="0021064D" w:rsidRPr="0021064D" w:rsidRDefault="0021064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B385990" w14:textId="66DAC2ED" w:rsidR="0021064D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Hip </w:t>
            </w:r>
            <w:proofErr w:type="gram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homophones;</w:t>
            </w:r>
            <w:proofErr w:type="gram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mist/missed, accept/except, scene/seen </w:t>
            </w:r>
          </w:p>
          <w:p w14:paraId="2AE24F46" w14:textId="7C60A484" w:rsidR="0021064D" w:rsidRPr="0021064D" w:rsidRDefault="0021064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83067AD" w14:textId="6B4567F3" w:rsidR="0021064D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Powerful prefixes; dis &amp; mis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D8FD9E" w14:textId="767A8242" w:rsidR="00040FFD" w:rsidRPr="0021064D" w:rsidRDefault="1D079036" w:rsidP="40FE947C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0FE947C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>SCODE</w:t>
            </w:r>
          </w:p>
          <w:p w14:paraId="2D312493" w14:textId="7C773967" w:rsidR="00040FFD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Suffix -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ous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including curriculum word; various.</w:t>
            </w:r>
          </w:p>
          <w:p w14:paraId="76E19A43" w14:textId="3513412E" w:rsidR="00040FFD" w:rsidRPr="0021064D" w:rsidRDefault="00040FF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793F9B0" w14:textId="75C4CA5C" w:rsidR="00040FFD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Powerful prefixes; super &amp; sub</w:t>
            </w:r>
          </w:p>
          <w:p w14:paraId="2659F680" w14:textId="11C3DC0A" w:rsidR="00040FFD" w:rsidRPr="0021064D" w:rsidRDefault="00040FF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36CF9FA" w14:textId="487A29C6" w:rsidR="00040FFD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  Apostrophe Academy - Possession </w:t>
            </w:r>
          </w:p>
          <w:p w14:paraId="63A8CA72" w14:textId="6451BEDC" w:rsidR="00040FFD" w:rsidRPr="0021064D" w:rsidRDefault="00040FFD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4066024" w14:textId="7293BAE6" w:rsidR="00040FFD" w:rsidRPr="0021064D" w:rsidRDefault="1D079036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word endings sure/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ture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27A4B3" w14:textId="5DE83A4A" w:rsidR="00B32328" w:rsidRPr="0021064D" w:rsidRDefault="1D079036" w:rsidP="40FE947C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0FE947C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>SCODE</w:t>
            </w:r>
          </w:p>
          <w:p w14:paraId="53E88F16" w14:textId="77EB6DAE" w:rsidR="00B32328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t>focus sound /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igh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/ coded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i_e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-y, </w:t>
            </w:r>
            <w:proofErr w:type="spellStart"/>
            <w:r w:rsidRPr="40FE947C">
              <w:rPr>
                <w:rFonts w:ascii="Calibri" w:eastAsia="Calibri" w:hAnsi="Calibri" w:cs="Calibri"/>
                <w:sz w:val="18"/>
                <w:szCs w:val="18"/>
              </w:rPr>
              <w:t>igh</w:t>
            </w:r>
            <w:proofErr w:type="spellEnd"/>
            <w:r w:rsidRPr="40FE947C">
              <w:rPr>
                <w:rFonts w:ascii="Calibri" w:eastAsia="Calibri" w:hAnsi="Calibri" w:cs="Calibri"/>
                <w:sz w:val="18"/>
                <w:szCs w:val="18"/>
              </w:rPr>
              <w:t xml:space="preserve">, y including curriculum words; arrive, decide, describe, surprise, guide, opposite, medicine, favourite, promise, imagine, notice, library, bicycle, peculiar, material, island, height, eight. </w:t>
            </w:r>
          </w:p>
          <w:p w14:paraId="349B821D" w14:textId="07A57027" w:rsidR="00B32328" w:rsidRPr="0021064D" w:rsidRDefault="00B32328" w:rsidP="40FE947C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3A3456E" w14:textId="7321C226" w:rsidR="00B32328" w:rsidRPr="0021064D" w:rsidRDefault="1D079036" w:rsidP="40FE947C">
            <w:pPr>
              <w:spacing w:after="0" w:line="240" w:lineRule="auto"/>
              <w:textAlignment w:val="baseline"/>
            </w:pPr>
            <w:r w:rsidRPr="40FE947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Common confusions; quite/quiet</w:t>
            </w:r>
          </w:p>
        </w:tc>
      </w:tr>
      <w:tr w:rsidR="0057776C" w:rsidRPr="0021064D" w14:paraId="4BCA1417" w14:textId="77777777" w:rsidTr="44463751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73CE0E" w14:textId="03C421D2" w:rsidR="0021064D" w:rsidRPr="0021064D" w:rsidRDefault="1870DA32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44463751">
              <w:rPr>
                <w:rFonts w:ascii="Calibri" w:eastAsia="Times New Roman" w:hAnsi="Calibri" w:cs="Calibri"/>
                <w:lang w:eastAsia="en-GB"/>
              </w:rPr>
              <w:lastRenderedPageBreak/>
              <w:t xml:space="preserve">Vocabulary, </w:t>
            </w:r>
            <w:proofErr w:type="gramStart"/>
            <w:r w:rsidRPr="44463751">
              <w:rPr>
                <w:rFonts w:ascii="Calibri" w:eastAsia="Times New Roman" w:hAnsi="Calibri" w:cs="Calibri"/>
                <w:lang w:eastAsia="en-GB"/>
              </w:rPr>
              <w:t>p</w:t>
            </w:r>
            <w:r w:rsidR="0021064D" w:rsidRPr="44463751">
              <w:rPr>
                <w:rFonts w:ascii="Calibri" w:eastAsia="Times New Roman" w:hAnsi="Calibri" w:cs="Calibri"/>
                <w:lang w:eastAsia="en-GB"/>
              </w:rPr>
              <w:t>unctuation</w:t>
            </w:r>
            <w:proofErr w:type="gramEnd"/>
            <w:r w:rsidR="0021064D" w:rsidRPr="44463751">
              <w:rPr>
                <w:rFonts w:ascii="Calibri" w:eastAsia="Times New Roman" w:hAnsi="Calibri" w:cs="Calibri"/>
                <w:lang w:eastAsia="en-GB"/>
              </w:rPr>
              <w:t xml:space="preserve"> and Grammar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71F6A5" w14:textId="77777777" w:rsidR="00321928" w:rsidRDefault="00321928" w:rsidP="0021064D">
            <w:pPr>
              <w:spacing w:after="0" w:line="240" w:lineRule="auto"/>
              <w:textAlignment w:val="baseline"/>
            </w:pPr>
            <w:r>
              <w:t>Use full stops, capital letters accurately to demarcate sentences</w:t>
            </w:r>
          </w:p>
          <w:p w14:paraId="1320C762" w14:textId="77777777" w:rsidR="00321928" w:rsidRDefault="00321928" w:rsidP="0021064D">
            <w:pPr>
              <w:spacing w:after="0" w:line="240" w:lineRule="auto"/>
              <w:textAlignment w:val="baseline"/>
            </w:pPr>
          </w:p>
          <w:p w14:paraId="35D7A161" w14:textId="43864B39" w:rsidR="00321928" w:rsidRDefault="00321928" w:rsidP="0021064D">
            <w:pPr>
              <w:spacing w:after="0" w:line="240" w:lineRule="auto"/>
              <w:textAlignment w:val="baseline"/>
            </w:pPr>
            <w:r>
              <w:t xml:space="preserve">I can use a capital letter for names of people, places, the days of the week, and the personal pronoun “I” </w:t>
            </w:r>
          </w:p>
          <w:p w14:paraId="18419A95" w14:textId="77777777" w:rsidR="00321928" w:rsidRDefault="00321928" w:rsidP="0021064D">
            <w:pPr>
              <w:spacing w:after="0" w:line="240" w:lineRule="auto"/>
              <w:textAlignment w:val="baseline"/>
            </w:pPr>
          </w:p>
          <w:p w14:paraId="116102E4" w14:textId="77777777" w:rsidR="005B19BC" w:rsidRDefault="00321928" w:rsidP="0021064D">
            <w:pPr>
              <w:spacing w:after="0" w:line="240" w:lineRule="auto"/>
              <w:textAlignment w:val="baseline"/>
            </w:pPr>
            <w:r>
              <w:t xml:space="preserve">I can use a range of sentences (statement, command, </w:t>
            </w:r>
            <w:proofErr w:type="gramStart"/>
            <w:r>
              <w:t>exclamation</w:t>
            </w:r>
            <w:proofErr w:type="gramEnd"/>
            <w:r>
              <w:t xml:space="preserve"> and questions) in my writing and punctuate them properly.</w:t>
            </w:r>
          </w:p>
          <w:p w14:paraId="358ECDC7" w14:textId="77777777" w:rsidR="00934CC1" w:rsidRDefault="00934CC1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15BB9CC6" w14:textId="77777777" w:rsidR="00934CC1" w:rsidRDefault="00934CC1" w:rsidP="0021064D">
            <w:pPr>
              <w:spacing w:after="0" w:line="240" w:lineRule="auto"/>
              <w:textAlignment w:val="baseline"/>
            </w:pPr>
            <w:r>
              <w:t>I can use adverbs in my sentences. (</w:t>
            </w:r>
            <w:proofErr w:type="gramStart"/>
            <w:r>
              <w:t>e.g.</w:t>
            </w:r>
            <w:proofErr w:type="gramEnd"/>
            <w:r>
              <w:t xml:space="preserve"> </w:t>
            </w:r>
            <w:r>
              <w:lastRenderedPageBreak/>
              <w:t>then, next, soon, therefore),</w:t>
            </w:r>
          </w:p>
          <w:p w14:paraId="3BE051C3" w14:textId="77777777" w:rsidR="00934CC1" w:rsidRDefault="00934CC1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4F112AA9" w14:textId="5A092FC8" w:rsidR="00934CC1" w:rsidRPr="0021064D" w:rsidRDefault="00934CC1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I can use a range of sentences with more than one clause by using a wider range of conjunctions (see earlier years + re-teach when, if, although, because)</w:t>
            </w:r>
          </w:p>
          <w:p w14:paraId="43F44FFC" w14:textId="33BFBB9C" w:rsidR="00934CC1" w:rsidRPr="0021064D" w:rsidRDefault="00934CC1" w:rsidP="0021064D">
            <w:pPr>
              <w:spacing w:after="0" w:line="240" w:lineRule="auto"/>
              <w:textAlignment w:val="baseline"/>
            </w:pPr>
          </w:p>
          <w:p w14:paraId="1DB5BC23" w14:textId="45345BC4" w:rsidR="00934CC1" w:rsidRPr="0021064D" w:rsidRDefault="0FDFC97D" w:rsidP="0021064D">
            <w:pPr>
              <w:spacing w:after="0" w:line="240" w:lineRule="auto"/>
              <w:textAlignment w:val="baseline"/>
            </w:pPr>
            <w:r>
              <w:t>Use conjunctions to express time and cause (</w:t>
            </w:r>
            <w:proofErr w:type="gramStart"/>
            <w:r>
              <w:t>e.g.</w:t>
            </w:r>
            <w:proofErr w:type="gramEnd"/>
            <w:r>
              <w:t xml:space="preserve"> when, before, after, while, because, so )</w:t>
            </w:r>
          </w:p>
          <w:p w14:paraId="20343A58" w14:textId="6112066E" w:rsidR="00934CC1" w:rsidRPr="0021064D" w:rsidRDefault="00934CC1" w:rsidP="44463751">
            <w:pPr>
              <w:spacing w:after="0" w:line="240" w:lineRule="auto"/>
              <w:textAlignment w:val="baseline"/>
              <w:rPr>
                <w:lang w:eastAsia="en-GB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D078DF" w14:textId="77777777" w:rsidR="006131E9" w:rsidRDefault="00B47929" w:rsidP="0021064D">
            <w:pPr>
              <w:spacing w:after="0" w:line="240" w:lineRule="auto"/>
              <w:textAlignment w:val="baseline"/>
            </w:pPr>
            <w:r>
              <w:lastRenderedPageBreak/>
              <w:t>I can use question marks accurately</w:t>
            </w:r>
          </w:p>
          <w:p w14:paraId="5D759697" w14:textId="77777777" w:rsidR="00B47929" w:rsidRDefault="00B47929" w:rsidP="0021064D">
            <w:pPr>
              <w:spacing w:after="0" w:line="240" w:lineRule="auto"/>
              <w:textAlignment w:val="baseline"/>
            </w:pPr>
          </w:p>
          <w:p w14:paraId="2AF06D65" w14:textId="77777777" w:rsidR="00C17439" w:rsidRDefault="00B47929" w:rsidP="0021064D">
            <w:pPr>
              <w:spacing w:after="0" w:line="240" w:lineRule="auto"/>
              <w:textAlignment w:val="baseline"/>
            </w:pPr>
            <w:r>
              <w:t>I can use a comma to mark an adverbial phrase.</w:t>
            </w:r>
          </w:p>
          <w:p w14:paraId="21E4A2C4" w14:textId="77777777" w:rsidR="000C7D8C" w:rsidRDefault="000C7D8C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1E87B63C" w14:textId="77777777" w:rsidR="000C7D8C" w:rsidRDefault="000C7D8C" w:rsidP="0021064D">
            <w:pPr>
              <w:spacing w:after="0" w:line="240" w:lineRule="auto"/>
              <w:textAlignment w:val="baseline"/>
            </w:pPr>
            <w:r>
              <w:t>I can use conjunctions to express time (after, when, before, next, while)</w:t>
            </w:r>
          </w:p>
          <w:p w14:paraId="21215FF6" w14:textId="77777777" w:rsidR="00A33135" w:rsidRDefault="00A33135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3CCFA9C7" w14:textId="5F7B9F59" w:rsidR="00A33135" w:rsidRPr="0021064D" w:rsidRDefault="00A33135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I can use past tense verbs correctly.</w:t>
            </w:r>
          </w:p>
          <w:p w14:paraId="6C861EBD" w14:textId="3F673CF0" w:rsidR="00A33135" w:rsidRPr="0021064D" w:rsidRDefault="00A33135" w:rsidP="0021064D">
            <w:pPr>
              <w:spacing w:after="0" w:line="240" w:lineRule="auto"/>
              <w:textAlignment w:val="baseline"/>
            </w:pPr>
          </w:p>
          <w:p w14:paraId="6F7B3FD9" w14:textId="77777777" w:rsidR="00A33135" w:rsidRPr="0021064D" w:rsidRDefault="00A33135" w:rsidP="0021064D">
            <w:pPr>
              <w:spacing w:after="0" w:line="240" w:lineRule="auto"/>
              <w:textAlignment w:val="baseline"/>
            </w:pPr>
          </w:p>
          <w:p w14:paraId="3DFE7F8A" w14:textId="19515229" w:rsidR="00A33135" w:rsidRPr="0021064D" w:rsidRDefault="0127B52F" w:rsidP="0021064D">
            <w:pPr>
              <w:spacing w:after="0" w:line="240" w:lineRule="auto"/>
              <w:textAlignment w:val="baseline"/>
            </w:pPr>
            <w:r>
              <w:t xml:space="preserve">Use prepositions and conjunctions at the start of my sentences as well as in the middle (before, after, </w:t>
            </w:r>
            <w:r>
              <w:lastRenderedPageBreak/>
              <w:t>because of, during, in)</w:t>
            </w:r>
          </w:p>
          <w:p w14:paraId="2A63CA77" w14:textId="3AD72E5B" w:rsidR="00A33135" w:rsidRPr="0021064D" w:rsidRDefault="00A33135" w:rsidP="0021064D">
            <w:pPr>
              <w:spacing w:after="0" w:line="240" w:lineRule="auto"/>
              <w:textAlignment w:val="baseline"/>
            </w:pPr>
          </w:p>
          <w:p w14:paraId="7EE2C138" w14:textId="2B9F7509" w:rsidR="00A33135" w:rsidRPr="0021064D" w:rsidRDefault="00767709" w:rsidP="44463751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>
              <w:t>A</w:t>
            </w:r>
            <w:r w:rsidR="1E29FD26">
              <w:t xml:space="preserve">nalyse different text types before writing to understand structure, </w:t>
            </w:r>
            <w:proofErr w:type="gramStart"/>
            <w:r w:rsidR="1E29FD26">
              <w:t>vocabulary</w:t>
            </w:r>
            <w:proofErr w:type="gramEnd"/>
            <w:r w:rsidR="1E29FD26">
              <w:t xml:space="preserve"> and grammar.</w:t>
            </w:r>
          </w:p>
          <w:p w14:paraId="41475A96" w14:textId="3CAAE76E" w:rsidR="00A33135" w:rsidRPr="0021064D" w:rsidRDefault="00A33135" w:rsidP="0021064D">
            <w:pPr>
              <w:spacing w:after="0" w:line="240" w:lineRule="auto"/>
              <w:textAlignment w:val="baseline"/>
            </w:pPr>
          </w:p>
          <w:p w14:paraId="7A38B089" w14:textId="12EDCBAF" w:rsidR="00A33135" w:rsidRPr="0021064D" w:rsidRDefault="44C7BC70" w:rsidP="0021064D">
            <w:pPr>
              <w:spacing w:after="0" w:line="240" w:lineRule="auto"/>
              <w:textAlignment w:val="baseline"/>
            </w:pPr>
            <w:r>
              <w:t>Attempt to use direct speech correctly.</w:t>
            </w:r>
          </w:p>
          <w:p w14:paraId="73FEA452" w14:textId="47F0E679" w:rsidR="00A33135" w:rsidRPr="0021064D" w:rsidRDefault="00A33135" w:rsidP="0021064D">
            <w:pPr>
              <w:spacing w:after="0" w:line="240" w:lineRule="auto"/>
              <w:textAlignment w:val="baseline"/>
            </w:pPr>
          </w:p>
          <w:p w14:paraId="771A2DF4" w14:textId="3839D868" w:rsidR="00A33135" w:rsidRPr="0021064D" w:rsidRDefault="44C7BC70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Use prepositions correctly.</w:t>
            </w:r>
          </w:p>
          <w:p w14:paraId="7A124F69" w14:textId="2A124CA1" w:rsidR="00A33135" w:rsidRPr="0021064D" w:rsidRDefault="00A33135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14:paraId="6E7B1A99" w14:textId="1F59A7BF" w:rsidR="00A33135" w:rsidRPr="0021064D" w:rsidRDefault="78DEA329" w:rsidP="0021064D">
            <w:pPr>
              <w:spacing w:after="0" w:line="240" w:lineRule="auto"/>
              <w:textAlignment w:val="baseline"/>
            </w:pPr>
            <w:r>
              <w:t>I can use inverted commas to punctuate direct speech</w:t>
            </w:r>
            <w:r w:rsidR="00767709">
              <w:t>.</w:t>
            </w:r>
          </w:p>
          <w:p w14:paraId="4B4B5277" w14:textId="2ACDB99D" w:rsidR="00A33135" w:rsidRPr="0021064D" w:rsidRDefault="00A33135" w:rsidP="44463751">
            <w:pPr>
              <w:spacing w:after="0" w:line="240" w:lineRule="auto"/>
              <w:textAlignment w:val="baseline"/>
              <w:rPr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319B9A" w14:textId="77777777" w:rsidR="006131E9" w:rsidRDefault="006131E9" w:rsidP="0021064D">
            <w:pPr>
              <w:spacing w:after="0" w:line="240" w:lineRule="auto"/>
              <w:textAlignment w:val="baseline"/>
            </w:pPr>
          </w:p>
          <w:p w14:paraId="6764D10B" w14:textId="77777777" w:rsidR="006131E9" w:rsidRDefault="006131E9" w:rsidP="0021064D">
            <w:pPr>
              <w:spacing w:after="0" w:line="240" w:lineRule="auto"/>
              <w:textAlignment w:val="baseline"/>
            </w:pPr>
            <w:r>
              <w:t>I can punctuate using apostrophes to mark contractions.</w:t>
            </w:r>
          </w:p>
          <w:p w14:paraId="271B41BA" w14:textId="77777777" w:rsidR="006131E9" w:rsidRDefault="006131E9" w:rsidP="0021064D">
            <w:pPr>
              <w:spacing w:after="0" w:line="240" w:lineRule="auto"/>
              <w:textAlignment w:val="baseline"/>
            </w:pPr>
          </w:p>
          <w:p w14:paraId="739D176B" w14:textId="77777777" w:rsidR="004714F4" w:rsidRDefault="006131E9" w:rsidP="0021064D">
            <w:pPr>
              <w:spacing w:after="0" w:line="240" w:lineRule="auto"/>
              <w:textAlignment w:val="baseline"/>
            </w:pPr>
            <w:r>
              <w:t>I can punctuate sentences using apostrophes to mark singular possession</w:t>
            </w:r>
          </w:p>
          <w:p w14:paraId="354573C9" w14:textId="77777777" w:rsidR="00793A9D" w:rsidRDefault="00793A9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0C5C42DA" w14:textId="77777777" w:rsidR="00793A9D" w:rsidRDefault="00793A9D" w:rsidP="0021064D">
            <w:pPr>
              <w:spacing w:after="0" w:line="240" w:lineRule="auto"/>
              <w:textAlignment w:val="baseline"/>
            </w:pPr>
            <w:r>
              <w:t>I can vary the use of adjectives and adverbs to create a particular effect.</w:t>
            </w:r>
          </w:p>
          <w:p w14:paraId="442482A6" w14:textId="77777777" w:rsidR="005E6AAB" w:rsidRDefault="005E6AAB" w:rsidP="0021064D">
            <w:pPr>
              <w:spacing w:after="0" w:line="240" w:lineRule="auto"/>
              <w:textAlignment w:val="baseline"/>
            </w:pPr>
          </w:p>
          <w:p w14:paraId="43CC99FF" w14:textId="15984B82" w:rsidR="005E6AAB" w:rsidRPr="0021064D" w:rsidRDefault="005E6AAB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>
              <w:t>Use of the present perfect form of verbs instead of the simple past ( For example, He has gone out to play contrasted with He went out to play)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79C41A" w14:textId="6BA19342" w:rsidR="004A7A3B" w:rsidRPr="00142BD3" w:rsidRDefault="7FD8F6AE" w:rsidP="44463751">
            <w:pPr>
              <w:spacing w:after="0" w:line="240" w:lineRule="auto"/>
              <w:textAlignment w:val="baseline"/>
            </w:pPr>
            <w:r>
              <w:t xml:space="preserve">Forms of </w:t>
            </w:r>
            <w:r w:rsidRPr="44463751">
              <w:rPr>
                <w:i/>
                <w:iCs/>
              </w:rPr>
              <w:t xml:space="preserve">a </w:t>
            </w:r>
            <w:r w:rsidRPr="44463751">
              <w:t xml:space="preserve">and </w:t>
            </w:r>
            <w:r w:rsidRPr="44463751">
              <w:rPr>
                <w:i/>
                <w:iCs/>
              </w:rPr>
              <w:t xml:space="preserve">an </w:t>
            </w:r>
            <w:proofErr w:type="spellStart"/>
            <w:r w:rsidRPr="44463751">
              <w:t>e.g</w:t>
            </w:r>
            <w:proofErr w:type="spellEnd"/>
            <w:r w:rsidRPr="44463751">
              <w:t xml:space="preserve"> a rock, an open box</w:t>
            </w:r>
          </w:p>
          <w:p w14:paraId="3B98DEF6" w14:textId="29C2F5AD" w:rsidR="44463751" w:rsidRDefault="44463751" w:rsidP="44463751">
            <w:pPr>
              <w:spacing w:after="0" w:line="240" w:lineRule="auto"/>
            </w:pPr>
          </w:p>
          <w:p w14:paraId="4A1A1750" w14:textId="6F431601" w:rsidR="44463751" w:rsidRDefault="44463751" w:rsidP="44463751">
            <w:pPr>
              <w:spacing w:after="0" w:line="240" w:lineRule="auto"/>
            </w:pPr>
          </w:p>
          <w:p w14:paraId="7151436D" w14:textId="77777777" w:rsidR="008727B4" w:rsidRPr="00142BD3" w:rsidRDefault="008727B4" w:rsidP="44463751">
            <w:pPr>
              <w:spacing w:after="0" w:line="240" w:lineRule="auto"/>
              <w:textAlignment w:val="baseline"/>
            </w:pPr>
          </w:p>
          <w:p w14:paraId="53578ACF" w14:textId="7523967E" w:rsidR="008727B4" w:rsidRPr="0021064D" w:rsidRDefault="008727B4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FF9E66" w14:textId="23B251B0" w:rsidR="00837CFE" w:rsidRDefault="00837CFE" w:rsidP="0021064D">
            <w:pPr>
              <w:spacing w:after="0" w:line="240" w:lineRule="auto"/>
              <w:textAlignment w:val="baseline"/>
            </w:pPr>
            <w:r>
              <w:t xml:space="preserve">I can use a colon to introduce a list. </w:t>
            </w:r>
          </w:p>
          <w:p w14:paraId="3E5170CC" w14:textId="4285C7E9" w:rsidR="44463751" w:rsidRDefault="44463751" w:rsidP="44463751">
            <w:pPr>
              <w:spacing w:after="0" w:line="240" w:lineRule="auto"/>
            </w:pPr>
          </w:p>
          <w:p w14:paraId="7931B413" w14:textId="3652F909" w:rsidR="006E6EE2" w:rsidRDefault="00837CFE" w:rsidP="0021064D">
            <w:pPr>
              <w:spacing w:after="0" w:line="240" w:lineRule="auto"/>
              <w:textAlignment w:val="baseline"/>
            </w:pPr>
            <w:r>
              <w:t xml:space="preserve"> </w:t>
            </w:r>
            <w:r w:rsidR="004D35C8">
              <w:t>U</w:t>
            </w:r>
            <w:r>
              <w:t xml:space="preserve">se a range of sentences (statement, command, </w:t>
            </w:r>
            <w:proofErr w:type="gramStart"/>
            <w:r>
              <w:t>exclamation</w:t>
            </w:r>
            <w:proofErr w:type="gramEnd"/>
            <w:r>
              <w:t xml:space="preserve"> and questions) in my writing and punctuate them properly.</w:t>
            </w:r>
          </w:p>
          <w:p w14:paraId="6EE4D2B6" w14:textId="77777777" w:rsidR="004D35C8" w:rsidRDefault="004D35C8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DF0FC72" w14:textId="77777777" w:rsidR="00F511E7" w:rsidRDefault="00F511E7" w:rsidP="0021064D">
            <w:pPr>
              <w:spacing w:after="0" w:line="240" w:lineRule="auto"/>
              <w:textAlignment w:val="baseline"/>
            </w:pPr>
          </w:p>
          <w:p w14:paraId="3A6BE0D6" w14:textId="69CEAD5C" w:rsidR="00F511E7" w:rsidRPr="0021064D" w:rsidRDefault="00F511E7" w:rsidP="44463751">
            <w:pPr>
              <w:spacing w:after="0" w:line="240" w:lineRule="auto"/>
              <w:textAlignment w:val="baseline"/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4A8481" w14:textId="3044A51D" w:rsidR="004D35C8" w:rsidRPr="0021064D" w:rsidRDefault="004D35C8" w:rsidP="44463751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44463751">
              <w:rPr>
                <w:b/>
                <w:bCs/>
              </w:rPr>
              <w:t>Use a range of sentences with more than one clause by using a wider range of conjunctions (see earlier years + re-teach when, if, although, because)</w:t>
            </w:r>
          </w:p>
        </w:tc>
      </w:tr>
      <w:tr w:rsidR="0057776C" w:rsidRPr="0021064D" w14:paraId="13E40A5A" w14:textId="77777777" w:rsidTr="44463751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19E48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Handwriting-Following Letter-join-see link below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18F78B" w14:textId="77777777" w:rsidR="00FE52F6" w:rsidRDefault="00FE52F6" w:rsidP="0021064D">
            <w:pPr>
              <w:spacing w:after="0" w:line="240" w:lineRule="auto"/>
              <w:textAlignment w:val="baseline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Ascenders and descenders are correctly formed.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7BD20785" w14:textId="74FECC20" w:rsidR="00576298" w:rsidRPr="0021064D" w:rsidRDefault="00576298" w:rsidP="44463751">
            <w:pPr>
              <w:spacing w:after="0" w:line="240" w:lineRule="auto"/>
              <w:textAlignment w:val="baseline"/>
              <w:rPr>
                <w:rStyle w:val="eop"/>
                <w:rFonts w:ascii="Calibri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2EC3" w14:textId="2505A4CC" w:rsidR="0021064D" w:rsidRPr="0021064D" w:rsidRDefault="00FE52F6" w:rsidP="00FE52F6">
            <w:pPr>
              <w:spacing w:after="0" w:line="240" w:lineRule="auto"/>
              <w:textAlignment w:val="baseline"/>
            </w:pPr>
            <w:r>
              <w:t xml:space="preserve">Use the diagonal and horizontal strokes that are needed to join letters. 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EB798" w14:textId="358C8A08" w:rsidR="00CF162A" w:rsidRPr="0021064D" w:rsidRDefault="00FE52F6" w:rsidP="0021064D">
            <w:pPr>
              <w:spacing w:after="0" w:line="240" w:lineRule="auto"/>
              <w:textAlignment w:val="baseline"/>
            </w:pPr>
            <w:r>
              <w:t xml:space="preserve">Understand which letters, when next to each other, are best left </w:t>
            </w:r>
            <w:proofErr w:type="spellStart"/>
            <w:r>
              <w:t>unjoined</w:t>
            </w:r>
            <w:proofErr w:type="spellEnd"/>
            <w:r>
              <w:t xml:space="preserve">. 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62A5E" w14:textId="5897F9F8" w:rsidR="0021064D" w:rsidRPr="0021064D" w:rsidRDefault="00412489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>
              <w:t xml:space="preserve">Increase the legibility, </w:t>
            </w:r>
            <w:proofErr w:type="gramStart"/>
            <w:r>
              <w:t>consistency</w:t>
            </w:r>
            <w:proofErr w:type="gramEnd"/>
            <w:r>
              <w:t xml:space="preserve"> and quality of handwriting.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E44491" w14:textId="595D9435" w:rsidR="0033483A" w:rsidRPr="0021064D" w:rsidRDefault="00412489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 xml:space="preserve">Increase the legibility, </w:t>
            </w:r>
            <w:proofErr w:type="gramStart"/>
            <w:r>
              <w:t>consistency</w:t>
            </w:r>
            <w:proofErr w:type="gramEnd"/>
            <w:r>
              <w:t xml:space="preserve"> and quality of handwriting.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276896" w14:textId="2CFA5A27" w:rsidR="0021064D" w:rsidRPr="0021064D" w:rsidRDefault="00412489" w:rsidP="44463751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 xml:space="preserve">Increase the legibility, </w:t>
            </w:r>
            <w:proofErr w:type="gramStart"/>
            <w:r>
              <w:t>consistency</w:t>
            </w:r>
            <w:proofErr w:type="gramEnd"/>
            <w:r>
              <w:t xml:space="preserve"> and quality of handwriting</w:t>
            </w:r>
          </w:p>
        </w:tc>
      </w:tr>
      <w:tr w:rsidR="0057776C" w:rsidRPr="0021064D" w14:paraId="39B936F9" w14:textId="77777777" w:rsidTr="44463751">
        <w:trPr>
          <w:trHeight w:val="2962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277001" w14:textId="77777777" w:rsidR="0015416F" w:rsidRDefault="0015416F" w:rsidP="001541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lastRenderedPageBreak/>
              <w:t>Composition and Effect </w:t>
            </w:r>
          </w:p>
          <w:p w14:paraId="3CCEF230" w14:textId="77777777" w:rsidR="00613783" w:rsidRDefault="00613783" w:rsidP="001541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6DE7A1A3" w14:textId="77777777" w:rsidR="00613783" w:rsidRP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1378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Write for a range of purposes.</w:t>
            </w:r>
          </w:p>
          <w:p w14:paraId="6A30E0D3" w14:textId="77777777" w:rsidR="00613783" w:rsidRP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02DED2B" w14:textId="77777777" w:rsidR="00613783" w:rsidRP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1378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Use a range of </w:t>
            </w:r>
          </w:p>
          <w:p w14:paraId="2CF087C1" w14:textId="77777777" w:rsidR="00613783" w:rsidRP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1378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punctuation for effect. </w:t>
            </w:r>
          </w:p>
          <w:p w14:paraId="2294B7C7" w14:textId="77777777" w:rsidR="00613783" w:rsidRP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CC35D85" w14:textId="3E5B1DC4" w:rsidR="00613783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1378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Plan writing by discussing and recording ideas.</w:t>
            </w:r>
          </w:p>
          <w:p w14:paraId="010FEA5D" w14:textId="77777777" w:rsidR="00613783" w:rsidRDefault="00613783" w:rsidP="0061378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141702EE" w14:textId="3BB2ABC7" w:rsidR="00613783" w:rsidRPr="0021064D" w:rsidRDefault="00613783" w:rsidP="0061378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454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Evaluate and edit my writing </w:t>
            </w:r>
          </w:p>
          <w:p w14:paraId="2964D34E" w14:textId="77777777" w:rsidR="0015416F" w:rsidRDefault="0015416F" w:rsidP="001541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val="en-US" w:eastAsia="en-GB"/>
              </w:rPr>
            </w:pPr>
            <w:r w:rsidRPr="0021064D">
              <w:rPr>
                <w:rFonts w:ascii="Calibri" w:eastAsia="Times New Roman" w:hAnsi="Calibri" w:cs="Calibri"/>
                <w:lang w:val="en-US" w:eastAsia="en-GB"/>
              </w:rPr>
              <w:t> </w:t>
            </w:r>
          </w:p>
          <w:p w14:paraId="632ECA04" w14:textId="4E8A4E45" w:rsidR="005247E4" w:rsidRPr="0021064D" w:rsidRDefault="005247E4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val="en-US" w:eastAsia="en-GB"/>
              </w:rPr>
            </w:pPr>
            <w:proofErr w:type="gramStart"/>
            <w:r w:rsidRPr="001019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Proof read</w:t>
            </w:r>
            <w:proofErr w:type="gramEnd"/>
            <w:r w:rsidRPr="001019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for spelling and </w:t>
            </w:r>
            <w:r w:rsidR="0010198D" w:rsidRPr="001019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punctuation errors.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F728C9" w14:textId="77777777" w:rsidR="00DC28B5" w:rsidRPr="00532E86" w:rsidRDefault="00405F00" w:rsidP="001541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532E86">
              <w:rPr>
                <w:rFonts w:eastAsia="Times New Roman" w:cstheme="minorHAnsi"/>
                <w:lang w:eastAsia="en-GB"/>
              </w:rPr>
              <w:t>Write for a range of purposes.</w:t>
            </w:r>
          </w:p>
          <w:p w14:paraId="27E4F18F" w14:textId="77777777" w:rsidR="00F45B3F" w:rsidRPr="00532E86" w:rsidRDefault="00F45B3F" w:rsidP="001541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021E33E6" w14:textId="77777777" w:rsidR="00623FCA" w:rsidRPr="00532E86" w:rsidRDefault="00F45B3F" w:rsidP="001541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532E86">
              <w:rPr>
                <w:rFonts w:eastAsia="Times New Roman" w:cstheme="minorHAnsi"/>
                <w:lang w:eastAsia="en-GB"/>
              </w:rPr>
              <w:t xml:space="preserve">Use a range of </w:t>
            </w:r>
          </w:p>
          <w:p w14:paraId="7B158F6D" w14:textId="77777777" w:rsidR="00F45B3F" w:rsidRPr="00532E86" w:rsidRDefault="00F45B3F" w:rsidP="001541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532E86">
              <w:rPr>
                <w:rFonts w:eastAsia="Times New Roman" w:cstheme="minorHAnsi"/>
                <w:lang w:eastAsia="en-GB"/>
              </w:rPr>
              <w:t xml:space="preserve">punctuation for effect. </w:t>
            </w:r>
          </w:p>
          <w:p w14:paraId="0E36DAB4" w14:textId="77777777" w:rsidR="00623FCA" w:rsidRPr="00532E86" w:rsidRDefault="00623FCA" w:rsidP="001541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145B0D63" w14:textId="5CDF0317" w:rsidR="00623FCA" w:rsidRPr="0021064D" w:rsidRDefault="00A52E9D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Plan writing by discussing and recording ideas.</w:t>
            </w:r>
          </w:p>
          <w:p w14:paraId="6DB3CF6F" w14:textId="2FD2C93E" w:rsidR="00623FCA" w:rsidRPr="0021064D" w:rsidRDefault="00623FCA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14:paraId="452B32F0" w14:textId="77777777" w:rsidR="00623FCA" w:rsidRPr="0021064D" w:rsidRDefault="7E641DCD" w:rsidP="0015416F">
            <w:pPr>
              <w:spacing w:after="0" w:line="240" w:lineRule="auto"/>
              <w:textAlignment w:val="baseline"/>
            </w:pPr>
            <w:r>
              <w:t>Write a narrative with a clear structure, setting, characters and plot.</w:t>
            </w:r>
          </w:p>
          <w:p w14:paraId="2170B69A" w14:textId="3BCFC6C0" w:rsidR="00623FCA" w:rsidRPr="0021064D" w:rsidRDefault="00623FCA" w:rsidP="0015416F">
            <w:pPr>
              <w:spacing w:after="0" w:line="240" w:lineRule="auto"/>
              <w:textAlignment w:val="baseline"/>
            </w:pPr>
          </w:p>
          <w:p w14:paraId="04BAB88D" w14:textId="7AD99132" w:rsidR="00623FCA" w:rsidRPr="0021064D" w:rsidRDefault="7E641DCD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>
              <w:t>Group ideas into paragraphs accurately around a theme.</w:t>
            </w:r>
          </w:p>
          <w:p w14:paraId="0A408EE6" w14:textId="35A9E9A0" w:rsidR="00623FCA" w:rsidRPr="0021064D" w:rsidRDefault="00623FCA" w:rsidP="0015416F">
            <w:pPr>
              <w:spacing w:after="0" w:line="240" w:lineRule="auto"/>
              <w:textAlignment w:val="baseline"/>
            </w:pPr>
          </w:p>
          <w:p w14:paraId="37DC754C" w14:textId="24901550" w:rsidR="00623FCA" w:rsidRPr="0021064D" w:rsidRDefault="00623FCA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4932CD" w14:textId="68AF8FBC" w:rsidR="00A52E9D" w:rsidRPr="0021064D" w:rsidRDefault="5B482ED2" w:rsidP="0015416F">
            <w:pPr>
              <w:spacing w:after="0" w:line="240" w:lineRule="auto"/>
              <w:textAlignment w:val="baseline"/>
            </w:pPr>
            <w:r>
              <w:t>Write a non-narrative using simple organisational devices such as headings and sub-headings.</w:t>
            </w:r>
          </w:p>
          <w:p w14:paraId="626A21BE" w14:textId="61F6A8CA" w:rsidR="00A52E9D" w:rsidRPr="0021064D" w:rsidRDefault="00A52E9D" w:rsidP="0015416F">
            <w:pPr>
              <w:spacing w:after="0" w:line="240" w:lineRule="auto"/>
              <w:textAlignment w:val="baseline"/>
            </w:pPr>
          </w:p>
          <w:p w14:paraId="200DEA26" w14:textId="6DC62B7C" w:rsidR="00A52E9D" w:rsidRPr="0021064D" w:rsidRDefault="15F7DF0F" w:rsidP="0015416F">
            <w:pPr>
              <w:spacing w:after="0" w:line="240" w:lineRule="auto"/>
              <w:textAlignment w:val="baseline"/>
            </w:pPr>
            <w:r>
              <w:t>Use paragraphs to show the difference between different information and events.</w:t>
            </w:r>
          </w:p>
          <w:p w14:paraId="2B6AAEA5" w14:textId="56309BB7" w:rsidR="00A52E9D" w:rsidRPr="0021064D" w:rsidRDefault="00A52E9D" w:rsidP="44463751">
            <w:pPr>
              <w:spacing w:after="0" w:line="240" w:lineRule="auto"/>
              <w:textAlignment w:val="baseline"/>
              <w:rPr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166C13" w14:textId="59C161AD" w:rsidR="00672453" w:rsidRPr="00532E86" w:rsidRDefault="00C40CDC" w:rsidP="44463751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44463751">
              <w:rPr>
                <w:rFonts w:ascii="Segoe UI" w:eastAsia="Times New Roman" w:hAnsi="Segoe UI" w:cs="Times New Roman"/>
                <w:lang w:eastAsia="en-GB"/>
              </w:rPr>
              <w:t>Vary the structure of sentences.</w:t>
            </w:r>
          </w:p>
          <w:p w14:paraId="0AD6E3B5" w14:textId="607E0DA2" w:rsidR="00A52E9D" w:rsidRPr="0021064D" w:rsidRDefault="00A52E9D" w:rsidP="0076770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641A3" w14:textId="46393CD1" w:rsidR="00BF69FF" w:rsidRPr="0021064D" w:rsidRDefault="00BF69FF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 xml:space="preserve">Evaluate and edit my writing </w:t>
            </w:r>
          </w:p>
          <w:p w14:paraId="2F50F06B" w14:textId="77777777" w:rsidR="00BF69FF" w:rsidRPr="00532E86" w:rsidRDefault="00BF69FF" w:rsidP="00BF69F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val="en-US" w:eastAsia="en-GB"/>
              </w:rPr>
            </w:pPr>
            <w:r w:rsidRPr="44463751">
              <w:rPr>
                <w:rFonts w:ascii="Calibri" w:eastAsia="Times New Roman" w:hAnsi="Calibri" w:cs="Calibri"/>
                <w:lang w:val="en-US" w:eastAsia="en-GB"/>
              </w:rPr>
              <w:t> </w:t>
            </w:r>
          </w:p>
          <w:p w14:paraId="29EA48D2" w14:textId="4F24096B" w:rsidR="00A52E9D" w:rsidRPr="0021064D" w:rsidRDefault="00BF69FF" w:rsidP="4446375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proofErr w:type="gramStart"/>
            <w:r w:rsidRPr="44463751">
              <w:rPr>
                <w:rFonts w:ascii="Calibri" w:eastAsia="Times New Roman" w:hAnsi="Calibri" w:cs="Calibri"/>
                <w:lang w:val="en-US" w:eastAsia="en-GB"/>
              </w:rPr>
              <w:t>Proof read</w:t>
            </w:r>
            <w:proofErr w:type="gramEnd"/>
            <w:r w:rsidRPr="44463751">
              <w:rPr>
                <w:rFonts w:ascii="Calibri" w:eastAsia="Times New Roman" w:hAnsi="Calibri" w:cs="Calibri"/>
                <w:lang w:val="en-US" w:eastAsia="en-GB"/>
              </w:rPr>
              <w:t xml:space="preserve"> for spelling and punctuation errors.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B3C84E" w14:textId="449540CF" w:rsidR="00A52E9D" w:rsidRPr="0021064D" w:rsidRDefault="00A52E9D" w:rsidP="4446375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en-US" w:eastAsia="en-GB"/>
              </w:rPr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D83014" w14:textId="1465F755" w:rsidR="00A52E9D" w:rsidRPr="0021064D" w:rsidRDefault="00A52E9D" w:rsidP="4446375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en-US" w:eastAsia="en-GB"/>
              </w:rPr>
            </w:pPr>
          </w:p>
        </w:tc>
      </w:tr>
      <w:tr w:rsidR="44463751" w14:paraId="7EBFEA52" w14:textId="77777777" w:rsidTr="44463751">
        <w:trPr>
          <w:trHeight w:val="300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9BC239" w14:textId="19977442" w:rsidR="1AD0427C" w:rsidRDefault="1AD0427C" w:rsidP="44463751">
            <w:pPr>
              <w:spacing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44463751">
              <w:rPr>
                <w:rFonts w:ascii="Calibri" w:eastAsia="Times New Roman" w:hAnsi="Calibri" w:cs="Calibri"/>
                <w:lang w:eastAsia="en-GB"/>
              </w:rPr>
              <w:t>Terminology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B2B471" w14:textId="31336157" w:rsidR="0965908C" w:rsidRDefault="0965908C" w:rsidP="44463751">
            <w:pPr>
              <w:spacing w:line="240" w:lineRule="auto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C</w:t>
            </w:r>
            <w:r w:rsidR="1AD0427C" w:rsidRPr="44463751">
              <w:rPr>
                <w:rFonts w:eastAsia="Times New Roman"/>
                <w:lang w:eastAsia="en-GB"/>
              </w:rPr>
              <w:t>onjunction</w:t>
            </w:r>
          </w:p>
          <w:p w14:paraId="1EAD7638" w14:textId="39152962" w:rsidR="5EE7B0AF" w:rsidRDefault="5EE7B0AF" w:rsidP="44463751">
            <w:pPr>
              <w:spacing w:line="240" w:lineRule="auto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Clause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3EF509" w14:textId="17B7D73C" w:rsidR="1AD0427C" w:rsidRDefault="1AD0427C" w:rsidP="44463751">
            <w:pPr>
              <w:spacing w:line="240" w:lineRule="auto"/>
            </w:pPr>
            <w:r>
              <w:t>Preposition</w:t>
            </w:r>
          </w:p>
          <w:p w14:paraId="3BBAC754" w14:textId="202ED50A" w:rsidR="56145AD1" w:rsidRDefault="56145AD1" w:rsidP="44463751">
            <w:pPr>
              <w:spacing w:line="240" w:lineRule="auto"/>
            </w:pPr>
            <w:r>
              <w:t>Prefix</w:t>
            </w:r>
          </w:p>
          <w:p w14:paraId="56356648" w14:textId="602E7F7B" w:rsidR="56145AD1" w:rsidRDefault="56145AD1" w:rsidP="44463751">
            <w:pPr>
              <w:spacing w:line="240" w:lineRule="auto"/>
            </w:pPr>
            <w:r>
              <w:t>Suffix</w:t>
            </w:r>
          </w:p>
          <w:p w14:paraId="2FB0A24F" w14:textId="17BCBA98" w:rsidR="56145AD1" w:rsidRDefault="56145AD1" w:rsidP="44463751">
            <w:pPr>
              <w:spacing w:line="240" w:lineRule="auto"/>
            </w:pPr>
            <w:r>
              <w:t>Direct speech</w:t>
            </w:r>
          </w:p>
          <w:p w14:paraId="580F9066" w14:textId="7C5F5BC2" w:rsidR="56145AD1" w:rsidRDefault="56145AD1" w:rsidP="44463751">
            <w:pPr>
              <w:spacing w:line="240" w:lineRule="auto"/>
            </w:pPr>
            <w:r>
              <w:t>Inverted comma</w:t>
            </w:r>
          </w:p>
          <w:p w14:paraId="32833F39" w14:textId="183E955D" w:rsidR="03FB0634" w:rsidRDefault="03FB0634" w:rsidP="44463751">
            <w:pPr>
              <w:spacing w:line="240" w:lineRule="auto"/>
            </w:pPr>
            <w:r>
              <w:t>Subordinate clauses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5FA9E" w14:textId="18F133A0" w:rsidR="44463751" w:rsidRDefault="44463751" w:rsidP="44463751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309D89" w14:textId="6ADBB173" w:rsidR="1E4FAC23" w:rsidRDefault="1E4FAC23" w:rsidP="44463751">
            <w:pPr>
              <w:spacing w:line="240" w:lineRule="auto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Consonant</w:t>
            </w:r>
          </w:p>
          <w:p w14:paraId="1BEC162C" w14:textId="34DDEEBE" w:rsidR="1E4FAC23" w:rsidRDefault="1E4FAC23" w:rsidP="44463751">
            <w:pPr>
              <w:spacing w:line="240" w:lineRule="auto"/>
              <w:rPr>
                <w:rFonts w:eastAsia="Times New Roman"/>
                <w:lang w:eastAsia="en-GB"/>
              </w:rPr>
            </w:pPr>
            <w:r w:rsidRPr="44463751">
              <w:rPr>
                <w:rFonts w:eastAsia="Times New Roman"/>
                <w:lang w:eastAsia="en-GB"/>
              </w:rPr>
              <w:t>Vowel</w:t>
            </w:r>
          </w:p>
          <w:p w14:paraId="65EF510E" w14:textId="4F80AF07" w:rsidR="44463751" w:rsidRDefault="44463751" w:rsidP="44463751">
            <w:pPr>
              <w:spacing w:line="240" w:lineRule="auto"/>
              <w:rPr>
                <w:rFonts w:eastAsia="Times New Roman"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6F7819" w14:textId="6DAF5B48" w:rsidR="44463751" w:rsidRDefault="44463751" w:rsidP="44463751">
            <w:pPr>
              <w:spacing w:line="240" w:lineRule="auto"/>
              <w:rPr>
                <w:rFonts w:ascii="Calibri" w:eastAsia="Times New Roman" w:hAnsi="Calibri" w:cs="Calibri"/>
                <w:b/>
                <w:bCs/>
                <w:lang w:val="en-US" w:eastAsia="en-GB"/>
              </w:rPr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54F2AF" w14:textId="5FE4AECB" w:rsidR="44463751" w:rsidRDefault="44463751" w:rsidP="44463751">
            <w:pPr>
              <w:spacing w:line="240" w:lineRule="auto"/>
              <w:rPr>
                <w:rFonts w:ascii="Calibri" w:eastAsia="Times New Roman" w:hAnsi="Calibri" w:cs="Calibri"/>
                <w:b/>
                <w:bCs/>
                <w:lang w:val="en-US" w:eastAsia="en-GB"/>
              </w:rPr>
            </w:pPr>
          </w:p>
        </w:tc>
      </w:tr>
    </w:tbl>
    <w:p w14:paraId="00F41682" w14:textId="77777777" w:rsidR="007444A0" w:rsidRDefault="007444A0"/>
    <w:sectPr w:rsidR="007444A0" w:rsidSect="002106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52264" w14:textId="77777777" w:rsidR="002B3AA5" w:rsidRDefault="002B3AA5" w:rsidP="0021064D">
      <w:pPr>
        <w:spacing w:after="0" w:line="240" w:lineRule="auto"/>
      </w:pPr>
      <w:r>
        <w:separator/>
      </w:r>
    </w:p>
  </w:endnote>
  <w:endnote w:type="continuationSeparator" w:id="0">
    <w:p w14:paraId="13469119" w14:textId="77777777" w:rsidR="002B3AA5" w:rsidRDefault="002B3AA5" w:rsidP="00210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CD4EA" w14:textId="77777777" w:rsidR="002B3AA5" w:rsidRDefault="002B3AA5" w:rsidP="0021064D">
      <w:pPr>
        <w:spacing w:after="0" w:line="240" w:lineRule="auto"/>
      </w:pPr>
      <w:r>
        <w:separator/>
      </w:r>
    </w:p>
  </w:footnote>
  <w:footnote w:type="continuationSeparator" w:id="0">
    <w:p w14:paraId="6A1766D4" w14:textId="77777777" w:rsidR="002B3AA5" w:rsidRDefault="002B3AA5" w:rsidP="002106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4D"/>
    <w:rsid w:val="00020962"/>
    <w:rsid w:val="00040FFD"/>
    <w:rsid w:val="000432DE"/>
    <w:rsid w:val="000746D8"/>
    <w:rsid w:val="000842D5"/>
    <w:rsid w:val="000B7E6E"/>
    <w:rsid w:val="000C7D8C"/>
    <w:rsid w:val="000E437E"/>
    <w:rsid w:val="0010198D"/>
    <w:rsid w:val="00102E43"/>
    <w:rsid w:val="001077C3"/>
    <w:rsid w:val="001109A7"/>
    <w:rsid w:val="00113597"/>
    <w:rsid w:val="0012146C"/>
    <w:rsid w:val="00121944"/>
    <w:rsid w:val="00142BD3"/>
    <w:rsid w:val="00147490"/>
    <w:rsid w:val="0015416F"/>
    <w:rsid w:val="00166539"/>
    <w:rsid w:val="0017435A"/>
    <w:rsid w:val="00175782"/>
    <w:rsid w:val="00196B8E"/>
    <w:rsid w:val="001D5009"/>
    <w:rsid w:val="001D56B1"/>
    <w:rsid w:val="001E271C"/>
    <w:rsid w:val="0021064D"/>
    <w:rsid w:val="002238AC"/>
    <w:rsid w:val="0022566C"/>
    <w:rsid w:val="00243C32"/>
    <w:rsid w:val="0028308C"/>
    <w:rsid w:val="00296A87"/>
    <w:rsid w:val="002B3AA5"/>
    <w:rsid w:val="002C02BC"/>
    <w:rsid w:val="002D7ED6"/>
    <w:rsid w:val="002E1882"/>
    <w:rsid w:val="002E2953"/>
    <w:rsid w:val="00303B86"/>
    <w:rsid w:val="00321928"/>
    <w:rsid w:val="00332F10"/>
    <w:rsid w:val="0033483A"/>
    <w:rsid w:val="00334C40"/>
    <w:rsid w:val="00397B9E"/>
    <w:rsid w:val="003B1A59"/>
    <w:rsid w:val="003B3BF6"/>
    <w:rsid w:val="003B75A2"/>
    <w:rsid w:val="00405F00"/>
    <w:rsid w:val="00412489"/>
    <w:rsid w:val="0041492A"/>
    <w:rsid w:val="0043189E"/>
    <w:rsid w:val="00441D15"/>
    <w:rsid w:val="00452CDF"/>
    <w:rsid w:val="004714F4"/>
    <w:rsid w:val="00476120"/>
    <w:rsid w:val="00483694"/>
    <w:rsid w:val="004A7A3B"/>
    <w:rsid w:val="004B73A8"/>
    <w:rsid w:val="004D35C8"/>
    <w:rsid w:val="004E7BE9"/>
    <w:rsid w:val="005044D0"/>
    <w:rsid w:val="00510143"/>
    <w:rsid w:val="005247E4"/>
    <w:rsid w:val="00527E2E"/>
    <w:rsid w:val="00532E86"/>
    <w:rsid w:val="00535584"/>
    <w:rsid w:val="0055355D"/>
    <w:rsid w:val="00566B08"/>
    <w:rsid w:val="00576298"/>
    <w:rsid w:val="0057776C"/>
    <w:rsid w:val="005B19BC"/>
    <w:rsid w:val="005D6C24"/>
    <w:rsid w:val="005E6AAB"/>
    <w:rsid w:val="006131E9"/>
    <w:rsid w:val="00613783"/>
    <w:rsid w:val="006144CE"/>
    <w:rsid w:val="00623FCA"/>
    <w:rsid w:val="006309B3"/>
    <w:rsid w:val="00646CAF"/>
    <w:rsid w:val="0066217B"/>
    <w:rsid w:val="00672453"/>
    <w:rsid w:val="006851A8"/>
    <w:rsid w:val="006B0833"/>
    <w:rsid w:val="006C460C"/>
    <w:rsid w:val="006C7596"/>
    <w:rsid w:val="006E6EE2"/>
    <w:rsid w:val="00715108"/>
    <w:rsid w:val="00730184"/>
    <w:rsid w:val="007443E3"/>
    <w:rsid w:val="007444A0"/>
    <w:rsid w:val="00767709"/>
    <w:rsid w:val="00773368"/>
    <w:rsid w:val="0077415A"/>
    <w:rsid w:val="007827CF"/>
    <w:rsid w:val="00793A9D"/>
    <w:rsid w:val="007C23FF"/>
    <w:rsid w:val="007E764E"/>
    <w:rsid w:val="008003D4"/>
    <w:rsid w:val="00801AC0"/>
    <w:rsid w:val="00827E45"/>
    <w:rsid w:val="00837CFE"/>
    <w:rsid w:val="00847AD5"/>
    <w:rsid w:val="008727B4"/>
    <w:rsid w:val="00876E07"/>
    <w:rsid w:val="008A4101"/>
    <w:rsid w:val="008B269C"/>
    <w:rsid w:val="008C048C"/>
    <w:rsid w:val="008C6275"/>
    <w:rsid w:val="008E3392"/>
    <w:rsid w:val="008E525A"/>
    <w:rsid w:val="00922ED0"/>
    <w:rsid w:val="00934CC1"/>
    <w:rsid w:val="00942E38"/>
    <w:rsid w:val="009454AD"/>
    <w:rsid w:val="00947EFB"/>
    <w:rsid w:val="0098592E"/>
    <w:rsid w:val="009B5268"/>
    <w:rsid w:val="009C17FA"/>
    <w:rsid w:val="009C40AC"/>
    <w:rsid w:val="009D6B50"/>
    <w:rsid w:val="009F475A"/>
    <w:rsid w:val="00A33135"/>
    <w:rsid w:val="00A446D0"/>
    <w:rsid w:val="00A52E9D"/>
    <w:rsid w:val="00A65E4A"/>
    <w:rsid w:val="00A82FC8"/>
    <w:rsid w:val="00AA0AA6"/>
    <w:rsid w:val="00AB2295"/>
    <w:rsid w:val="00AB6F34"/>
    <w:rsid w:val="00AC14DB"/>
    <w:rsid w:val="00AC6D99"/>
    <w:rsid w:val="00AD3FEB"/>
    <w:rsid w:val="00B04A88"/>
    <w:rsid w:val="00B27EA4"/>
    <w:rsid w:val="00B32328"/>
    <w:rsid w:val="00B4744C"/>
    <w:rsid w:val="00B47929"/>
    <w:rsid w:val="00B702BE"/>
    <w:rsid w:val="00BA502B"/>
    <w:rsid w:val="00BC34B6"/>
    <w:rsid w:val="00BC53C0"/>
    <w:rsid w:val="00BF3226"/>
    <w:rsid w:val="00BF69FF"/>
    <w:rsid w:val="00C17439"/>
    <w:rsid w:val="00C40CDC"/>
    <w:rsid w:val="00C5648B"/>
    <w:rsid w:val="00C83338"/>
    <w:rsid w:val="00CA00B4"/>
    <w:rsid w:val="00CA2F0C"/>
    <w:rsid w:val="00CD2CD0"/>
    <w:rsid w:val="00CF162A"/>
    <w:rsid w:val="00D2517A"/>
    <w:rsid w:val="00D26F42"/>
    <w:rsid w:val="00D461B1"/>
    <w:rsid w:val="00D47B85"/>
    <w:rsid w:val="00D81A02"/>
    <w:rsid w:val="00D8366A"/>
    <w:rsid w:val="00D850AF"/>
    <w:rsid w:val="00DC28B5"/>
    <w:rsid w:val="00DD1E4D"/>
    <w:rsid w:val="00DF6C8F"/>
    <w:rsid w:val="00E00639"/>
    <w:rsid w:val="00E06A73"/>
    <w:rsid w:val="00E23585"/>
    <w:rsid w:val="00E33B44"/>
    <w:rsid w:val="00E371D5"/>
    <w:rsid w:val="00E43847"/>
    <w:rsid w:val="00E648CA"/>
    <w:rsid w:val="00E822AB"/>
    <w:rsid w:val="00EB075B"/>
    <w:rsid w:val="00EE37B9"/>
    <w:rsid w:val="00EF3F23"/>
    <w:rsid w:val="00F134B7"/>
    <w:rsid w:val="00F45B3F"/>
    <w:rsid w:val="00F5106C"/>
    <w:rsid w:val="00F511E7"/>
    <w:rsid w:val="00F8212D"/>
    <w:rsid w:val="00F87F8A"/>
    <w:rsid w:val="00F93A7F"/>
    <w:rsid w:val="00FA4098"/>
    <w:rsid w:val="00FB15C9"/>
    <w:rsid w:val="00FE52F6"/>
    <w:rsid w:val="01107BDE"/>
    <w:rsid w:val="0127B52F"/>
    <w:rsid w:val="02147C66"/>
    <w:rsid w:val="02345E4E"/>
    <w:rsid w:val="02831AEC"/>
    <w:rsid w:val="03FB0634"/>
    <w:rsid w:val="04499E46"/>
    <w:rsid w:val="060BAF63"/>
    <w:rsid w:val="0965908C"/>
    <w:rsid w:val="0DF745EB"/>
    <w:rsid w:val="0FBFB860"/>
    <w:rsid w:val="0FDFC97D"/>
    <w:rsid w:val="12DD86A7"/>
    <w:rsid w:val="15F7DF0F"/>
    <w:rsid w:val="16667B54"/>
    <w:rsid w:val="1870DA32"/>
    <w:rsid w:val="19AE58B9"/>
    <w:rsid w:val="1AD0427C"/>
    <w:rsid w:val="1AD6F287"/>
    <w:rsid w:val="1C0EE2F4"/>
    <w:rsid w:val="1D079036"/>
    <w:rsid w:val="1DE07160"/>
    <w:rsid w:val="1E29FD26"/>
    <w:rsid w:val="1E4FAC23"/>
    <w:rsid w:val="1FA63738"/>
    <w:rsid w:val="202DC0F5"/>
    <w:rsid w:val="20A24A88"/>
    <w:rsid w:val="221ED4DD"/>
    <w:rsid w:val="224B9D03"/>
    <w:rsid w:val="22AD3475"/>
    <w:rsid w:val="2794A096"/>
    <w:rsid w:val="28135AD5"/>
    <w:rsid w:val="32CC953C"/>
    <w:rsid w:val="38E020D0"/>
    <w:rsid w:val="3C865448"/>
    <w:rsid w:val="3CCA3F28"/>
    <w:rsid w:val="3CE33DA9"/>
    <w:rsid w:val="3D9D9034"/>
    <w:rsid w:val="40FE947C"/>
    <w:rsid w:val="44463751"/>
    <w:rsid w:val="44C7BC70"/>
    <w:rsid w:val="4C663CE0"/>
    <w:rsid w:val="4E71B5ED"/>
    <w:rsid w:val="50EB204B"/>
    <w:rsid w:val="51827A4B"/>
    <w:rsid w:val="53002D96"/>
    <w:rsid w:val="5360D290"/>
    <w:rsid w:val="5613BA1C"/>
    <w:rsid w:val="56145AD1"/>
    <w:rsid w:val="5916AEB0"/>
    <w:rsid w:val="597DCC5F"/>
    <w:rsid w:val="598B492C"/>
    <w:rsid w:val="5AA00352"/>
    <w:rsid w:val="5B482ED2"/>
    <w:rsid w:val="5EE7B0AF"/>
    <w:rsid w:val="64DEF9E9"/>
    <w:rsid w:val="654D244A"/>
    <w:rsid w:val="680CEF8C"/>
    <w:rsid w:val="6DC64C78"/>
    <w:rsid w:val="71B20490"/>
    <w:rsid w:val="72B19709"/>
    <w:rsid w:val="76EB3F88"/>
    <w:rsid w:val="78DEA329"/>
    <w:rsid w:val="798F3FC7"/>
    <w:rsid w:val="7B6CD2E2"/>
    <w:rsid w:val="7C195FEA"/>
    <w:rsid w:val="7E641DCD"/>
    <w:rsid w:val="7FD8F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22A8F"/>
  <w15:chartTrackingRefBased/>
  <w15:docId w15:val="{25E2953F-F12D-4ECB-A027-5C10A7FFC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1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1064D"/>
  </w:style>
  <w:style w:type="character" w:customStyle="1" w:styleId="eop">
    <w:name w:val="eop"/>
    <w:basedOn w:val="DefaultParagraphFont"/>
    <w:rsid w:val="0021064D"/>
  </w:style>
  <w:style w:type="character" w:customStyle="1" w:styleId="scxw196043736">
    <w:name w:val="scxw196043736"/>
    <w:basedOn w:val="DefaultParagraphFont"/>
    <w:rsid w:val="00210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8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9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9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6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92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3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6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5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76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0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9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1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8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F19E62-851A-41FF-9820-DA04E79268FA}">
  <ds:schemaRefs>
    <ds:schemaRef ds:uri="http://schemas.openxmlformats.org/package/2006/metadata/core-properties"/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2f2639e7-8894-4288-a657-554fef9397eb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012063-1138-45A3-84C6-6CE1699005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432BA8-EA12-4C62-A622-8E377CF80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868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Rumsey</dc:creator>
  <cp:keywords/>
  <dc:description/>
  <cp:lastModifiedBy>H Lilley</cp:lastModifiedBy>
  <cp:revision>2</cp:revision>
  <dcterms:created xsi:type="dcterms:W3CDTF">2024-11-15T13:43:00Z</dcterms:created>
  <dcterms:modified xsi:type="dcterms:W3CDTF">2024-11-15T13:43:00Z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2022-11-09T08:45:53Z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403812bf-a6a2-4833-a347-c27254c1848a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